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9C1" w:rsidRPr="003D7AD8" w:rsidRDefault="001219C1" w:rsidP="001219C1">
      <w:pPr>
        <w:pStyle w:val="Style1"/>
        <w:widowControl/>
        <w:spacing w:line="240" w:lineRule="auto"/>
        <w:ind w:left="5393"/>
        <w:jc w:val="right"/>
        <w:rPr>
          <w:rStyle w:val="FontStyle13"/>
        </w:rPr>
      </w:pPr>
      <w:r w:rsidRPr="003D7AD8">
        <w:rPr>
          <w:rStyle w:val="FontStyle13"/>
        </w:rPr>
        <w:t xml:space="preserve">УТВЕРЖДЕНО </w:t>
      </w:r>
    </w:p>
    <w:p w:rsidR="001219C1" w:rsidRPr="003D7AD8" w:rsidRDefault="001219C1" w:rsidP="001219C1">
      <w:pPr>
        <w:pStyle w:val="Style1"/>
        <w:widowControl/>
        <w:spacing w:line="240" w:lineRule="auto"/>
        <w:ind w:left="5393" w:hanging="6"/>
        <w:jc w:val="right"/>
        <w:rPr>
          <w:rStyle w:val="FontStyle13"/>
        </w:rPr>
      </w:pPr>
      <w:r w:rsidRPr="003D7AD8">
        <w:rPr>
          <w:rStyle w:val="FontStyle13"/>
        </w:rPr>
        <w:t>приказом Арбитражного суда</w:t>
      </w:r>
    </w:p>
    <w:p w:rsidR="001219C1" w:rsidRPr="003D7AD8" w:rsidRDefault="001219C1" w:rsidP="001219C1">
      <w:pPr>
        <w:pStyle w:val="Style2"/>
        <w:widowControl/>
        <w:spacing w:line="240" w:lineRule="auto"/>
        <w:ind w:left="5402"/>
        <w:jc w:val="right"/>
        <w:rPr>
          <w:rStyle w:val="FontStyle13"/>
        </w:rPr>
      </w:pPr>
      <w:r w:rsidRPr="003D7AD8">
        <w:rPr>
          <w:rStyle w:val="FontStyle13"/>
        </w:rPr>
        <w:t xml:space="preserve">Калининградской области </w:t>
      </w:r>
    </w:p>
    <w:p w:rsidR="001219C1" w:rsidRDefault="001219C1" w:rsidP="001219C1">
      <w:pPr>
        <w:pStyle w:val="Style2"/>
        <w:widowControl/>
        <w:spacing w:line="240" w:lineRule="auto"/>
        <w:ind w:left="5402"/>
        <w:jc w:val="right"/>
        <w:rPr>
          <w:rStyle w:val="FontStyle13"/>
          <w:spacing w:val="50"/>
        </w:rPr>
      </w:pPr>
      <w:r w:rsidRPr="003D7AD8">
        <w:rPr>
          <w:rStyle w:val="FontStyle13"/>
        </w:rPr>
        <w:t xml:space="preserve">от </w:t>
      </w:r>
      <w:r>
        <w:rPr>
          <w:rStyle w:val="FontStyle13"/>
        </w:rPr>
        <w:t>28 августа 2017 года № 58</w:t>
      </w:r>
    </w:p>
    <w:p w:rsidR="001219C1" w:rsidRDefault="001219C1" w:rsidP="001219C1">
      <w:pPr>
        <w:pStyle w:val="Style4"/>
        <w:widowControl/>
        <w:spacing w:line="240" w:lineRule="auto"/>
        <w:rPr>
          <w:sz w:val="20"/>
          <w:szCs w:val="20"/>
        </w:rPr>
      </w:pPr>
    </w:p>
    <w:p w:rsidR="001219C1" w:rsidRDefault="001219C1" w:rsidP="001219C1">
      <w:pPr>
        <w:pStyle w:val="Style4"/>
        <w:widowControl/>
        <w:spacing w:line="240" w:lineRule="exact"/>
        <w:rPr>
          <w:sz w:val="20"/>
          <w:szCs w:val="20"/>
        </w:rPr>
      </w:pPr>
    </w:p>
    <w:p w:rsidR="001219C1" w:rsidRDefault="001219C1" w:rsidP="001219C1">
      <w:pPr>
        <w:pStyle w:val="Style4"/>
        <w:widowControl/>
        <w:spacing w:line="240" w:lineRule="exact"/>
        <w:rPr>
          <w:sz w:val="20"/>
          <w:szCs w:val="20"/>
        </w:rPr>
      </w:pPr>
    </w:p>
    <w:p w:rsidR="001219C1" w:rsidRPr="003D7AD8" w:rsidRDefault="001219C1" w:rsidP="001219C1">
      <w:pPr>
        <w:pStyle w:val="Style4"/>
        <w:widowControl/>
        <w:spacing w:line="240" w:lineRule="auto"/>
        <w:rPr>
          <w:rStyle w:val="FontStyle12"/>
          <w:sz w:val="26"/>
          <w:szCs w:val="26"/>
        </w:rPr>
      </w:pPr>
      <w:r w:rsidRPr="003D7AD8">
        <w:rPr>
          <w:rStyle w:val="FontStyle12"/>
          <w:sz w:val="26"/>
          <w:szCs w:val="26"/>
        </w:rPr>
        <w:t>ПОЛОЖЕНИЕ</w:t>
      </w:r>
    </w:p>
    <w:p w:rsidR="001219C1" w:rsidRPr="003D7AD8" w:rsidRDefault="001219C1" w:rsidP="001219C1">
      <w:pPr>
        <w:pStyle w:val="Style4"/>
        <w:widowControl/>
        <w:spacing w:line="240" w:lineRule="auto"/>
        <w:rPr>
          <w:rStyle w:val="FontStyle12"/>
          <w:sz w:val="26"/>
          <w:szCs w:val="26"/>
        </w:rPr>
      </w:pPr>
      <w:r w:rsidRPr="003D7AD8">
        <w:rPr>
          <w:rStyle w:val="FontStyle12"/>
          <w:sz w:val="26"/>
          <w:szCs w:val="26"/>
        </w:rPr>
        <w:t xml:space="preserve">о порядке представления гражданами, претендующими на замещение </w:t>
      </w:r>
    </w:p>
    <w:p w:rsidR="001219C1" w:rsidRPr="003D7AD8" w:rsidRDefault="001219C1" w:rsidP="001219C1">
      <w:pPr>
        <w:pStyle w:val="Style4"/>
        <w:widowControl/>
        <w:spacing w:line="240" w:lineRule="auto"/>
        <w:rPr>
          <w:rStyle w:val="FontStyle12"/>
          <w:sz w:val="26"/>
          <w:szCs w:val="26"/>
        </w:rPr>
      </w:pPr>
      <w:r w:rsidRPr="003D7AD8">
        <w:rPr>
          <w:rStyle w:val="FontStyle12"/>
          <w:sz w:val="26"/>
          <w:szCs w:val="26"/>
        </w:rPr>
        <w:t>должностей федеральной государственной гражданской службы в Арбит</w:t>
      </w:r>
      <w:r w:rsidRPr="003D7AD8">
        <w:rPr>
          <w:rStyle w:val="FontStyle12"/>
          <w:sz w:val="26"/>
          <w:szCs w:val="26"/>
        </w:rPr>
        <w:softHyphen/>
        <w:t xml:space="preserve">ражном суде Калининградской области, и федеральными государственными гражданскими служащими, замещающими должности федеральной государственной гражданской службы в Арбитражном суде </w:t>
      </w:r>
    </w:p>
    <w:p w:rsidR="001219C1" w:rsidRPr="003D7AD8" w:rsidRDefault="001219C1" w:rsidP="001219C1">
      <w:pPr>
        <w:pStyle w:val="Style4"/>
        <w:widowControl/>
        <w:spacing w:line="240" w:lineRule="auto"/>
        <w:rPr>
          <w:rStyle w:val="FontStyle12"/>
          <w:sz w:val="26"/>
          <w:szCs w:val="26"/>
        </w:rPr>
      </w:pPr>
      <w:r w:rsidRPr="003D7AD8">
        <w:rPr>
          <w:rStyle w:val="FontStyle12"/>
          <w:sz w:val="26"/>
          <w:szCs w:val="26"/>
        </w:rPr>
        <w:t>Калининградской области, сведений о размещении информации в информационно-телекоммуникационной сети «Интернет», обработке указанных сведений и проверке их достоверности и полноты</w:t>
      </w:r>
    </w:p>
    <w:p w:rsidR="001219C1" w:rsidRPr="003D7AD8" w:rsidRDefault="001219C1" w:rsidP="001219C1">
      <w:pPr>
        <w:pStyle w:val="Style4"/>
        <w:widowControl/>
        <w:spacing w:line="360" w:lineRule="auto"/>
        <w:ind w:left="3336"/>
        <w:jc w:val="both"/>
        <w:rPr>
          <w:b/>
          <w:sz w:val="26"/>
          <w:szCs w:val="26"/>
        </w:rPr>
      </w:pPr>
    </w:p>
    <w:p w:rsidR="001219C1" w:rsidRPr="003D7AD8" w:rsidRDefault="001219C1" w:rsidP="001219C1">
      <w:pPr>
        <w:pStyle w:val="Style4"/>
        <w:widowControl/>
        <w:spacing w:after="120" w:line="360" w:lineRule="auto"/>
        <w:ind w:left="3334"/>
        <w:jc w:val="both"/>
        <w:rPr>
          <w:rStyle w:val="FontStyle12"/>
          <w:sz w:val="26"/>
          <w:szCs w:val="26"/>
        </w:rPr>
      </w:pPr>
      <w:r w:rsidRPr="003D7AD8">
        <w:rPr>
          <w:rStyle w:val="FontStyle12"/>
          <w:sz w:val="26"/>
          <w:szCs w:val="26"/>
        </w:rPr>
        <w:t>I. Общие положения</w:t>
      </w:r>
    </w:p>
    <w:p w:rsidR="001219C1" w:rsidRPr="003D7AD8" w:rsidRDefault="001219C1" w:rsidP="001219C1">
      <w:pPr>
        <w:pStyle w:val="Style7"/>
        <w:widowControl/>
        <w:spacing w:line="360" w:lineRule="auto"/>
        <w:rPr>
          <w:rStyle w:val="FontStyle13"/>
          <w:sz w:val="26"/>
          <w:szCs w:val="26"/>
        </w:rPr>
      </w:pPr>
      <w:proofErr w:type="gramStart"/>
      <w:r w:rsidRPr="003D7AD8">
        <w:rPr>
          <w:rStyle w:val="FontStyle13"/>
          <w:sz w:val="26"/>
          <w:szCs w:val="26"/>
        </w:rPr>
        <w:t>1.1 Настоящее Положение о порядке представления гражданами, претен</w:t>
      </w:r>
      <w:r w:rsidRPr="003D7AD8">
        <w:rPr>
          <w:rStyle w:val="FontStyle13"/>
          <w:sz w:val="26"/>
          <w:szCs w:val="26"/>
        </w:rPr>
        <w:softHyphen/>
        <w:t>дующими на замещение должностей федеральной государственной гражданской службы в Арбитражном суде Калининградской области, и федеральными госу</w:t>
      </w:r>
      <w:r w:rsidRPr="003D7AD8">
        <w:rPr>
          <w:rStyle w:val="FontStyle13"/>
          <w:sz w:val="26"/>
          <w:szCs w:val="26"/>
        </w:rPr>
        <w:softHyphen/>
        <w:t>дарственными гражданскими служащими, замещающими должности федераль</w:t>
      </w:r>
      <w:r w:rsidRPr="003D7AD8">
        <w:rPr>
          <w:rStyle w:val="FontStyle13"/>
          <w:sz w:val="26"/>
          <w:szCs w:val="26"/>
        </w:rPr>
        <w:softHyphen/>
        <w:t>ной государственной гражданской службы в Арбитражном суде Калининград</w:t>
      </w:r>
      <w:r w:rsidRPr="003D7AD8">
        <w:rPr>
          <w:rStyle w:val="FontStyle13"/>
          <w:sz w:val="26"/>
          <w:szCs w:val="26"/>
        </w:rPr>
        <w:softHyphen/>
        <w:t>ской области, сведений о размещении информации в информационно-телекоммуникационной сети «Интернет», обработке указанных сведений и про</w:t>
      </w:r>
      <w:r w:rsidRPr="003D7AD8">
        <w:rPr>
          <w:rStyle w:val="FontStyle13"/>
          <w:sz w:val="26"/>
          <w:szCs w:val="26"/>
        </w:rPr>
        <w:softHyphen/>
        <w:t>верке их достоверности и полноты (далее - Положение) разработано в соответ</w:t>
      </w:r>
      <w:r w:rsidRPr="003D7AD8">
        <w:rPr>
          <w:rStyle w:val="FontStyle13"/>
          <w:sz w:val="26"/>
          <w:szCs w:val="26"/>
        </w:rPr>
        <w:softHyphen/>
        <w:t>ствии со статьей</w:t>
      </w:r>
      <w:proofErr w:type="gramEnd"/>
      <w:r w:rsidRPr="003D7AD8">
        <w:rPr>
          <w:rStyle w:val="FontStyle13"/>
          <w:sz w:val="26"/>
          <w:szCs w:val="26"/>
        </w:rPr>
        <w:t xml:space="preserve"> 20.2 Федерального закона от 7 июля 2004 г. № 79-ФЗ «О госу</w:t>
      </w:r>
      <w:r w:rsidRPr="003D7AD8">
        <w:rPr>
          <w:rStyle w:val="FontStyle13"/>
          <w:sz w:val="26"/>
          <w:szCs w:val="26"/>
        </w:rPr>
        <w:softHyphen/>
        <w:t>дарственной гражданской службе Российской Федерации», Положением о по</w:t>
      </w:r>
      <w:r w:rsidRPr="003D7AD8">
        <w:rPr>
          <w:rStyle w:val="FontStyle13"/>
          <w:sz w:val="26"/>
          <w:szCs w:val="26"/>
        </w:rPr>
        <w:softHyphen/>
        <w:t xml:space="preserve">рядке представления гражданами Российской Федерации, претендующими на замещение должностей федеральной государственной гражданской службы </w:t>
      </w:r>
      <w:proofErr w:type="gramStart"/>
      <w:r w:rsidRPr="003D7AD8">
        <w:rPr>
          <w:rStyle w:val="FontStyle13"/>
          <w:sz w:val="26"/>
          <w:szCs w:val="26"/>
        </w:rPr>
        <w:t>в</w:t>
      </w:r>
      <w:proofErr w:type="gramEnd"/>
      <w:r w:rsidRPr="003D7AD8">
        <w:rPr>
          <w:rStyle w:val="FontStyle13"/>
          <w:sz w:val="26"/>
          <w:szCs w:val="26"/>
        </w:rPr>
        <w:t xml:space="preserve"> </w:t>
      </w:r>
      <w:proofErr w:type="gramStart"/>
      <w:r w:rsidRPr="003D7AD8">
        <w:rPr>
          <w:rStyle w:val="FontStyle13"/>
          <w:sz w:val="26"/>
          <w:szCs w:val="26"/>
        </w:rPr>
        <w:t>Судебном департаменте при Верховном Суде Российской Федерации, и феде</w:t>
      </w:r>
      <w:r w:rsidRPr="003D7AD8">
        <w:rPr>
          <w:rStyle w:val="FontStyle13"/>
          <w:sz w:val="26"/>
          <w:szCs w:val="26"/>
        </w:rPr>
        <w:softHyphen/>
        <w:t>ральными государственными гражданскими служащими, замещающими должно</w:t>
      </w:r>
      <w:r w:rsidRPr="003D7AD8">
        <w:rPr>
          <w:rStyle w:val="FontStyle13"/>
          <w:sz w:val="26"/>
          <w:szCs w:val="26"/>
        </w:rPr>
        <w:softHyphen/>
        <w:t>сти федеральной государственной гражданской службы в Судебном департамен</w:t>
      </w:r>
      <w:r w:rsidRPr="003D7AD8">
        <w:rPr>
          <w:rStyle w:val="FontStyle13"/>
          <w:sz w:val="26"/>
          <w:szCs w:val="26"/>
        </w:rPr>
        <w:softHyphen/>
        <w:t>те при Верховном Суде Российской Федерации, сведений о размещении инфор</w:t>
      </w:r>
      <w:r w:rsidRPr="003D7AD8">
        <w:rPr>
          <w:rStyle w:val="FontStyle13"/>
          <w:sz w:val="26"/>
          <w:szCs w:val="26"/>
        </w:rPr>
        <w:softHyphen/>
        <w:t>мации в информационно-телекоммуникационной сети «Интернет», обработке указанных сведений и проверке их достоверности и полноты, утвержденным приказом Судебного департамента при Верховном Суде Российской Федерации от 18 июля 2017 года № 133.</w:t>
      </w:r>
      <w:proofErr w:type="gramEnd"/>
    </w:p>
    <w:p w:rsidR="001219C1" w:rsidRPr="003D7AD8" w:rsidRDefault="001219C1" w:rsidP="001219C1">
      <w:pPr>
        <w:pStyle w:val="Style7"/>
        <w:widowControl/>
        <w:spacing w:line="360" w:lineRule="auto"/>
        <w:ind w:firstLine="732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lastRenderedPageBreak/>
        <w:t>1.2. Для целей настоящего Положения используются следующие основные понятия:</w:t>
      </w:r>
    </w:p>
    <w:p w:rsidR="001219C1" w:rsidRPr="003D7AD8" w:rsidRDefault="001219C1" w:rsidP="001219C1">
      <w:pPr>
        <w:pStyle w:val="Style7"/>
        <w:widowControl/>
        <w:spacing w:line="360" w:lineRule="auto"/>
        <w:ind w:firstLine="710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сайт в информационно-телекоммуникационной сети «Интернет»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«Интернет» по доменным именам и (или) по сетевым адресам, позволяющим идентифицировать сайты в информационно-телекоммуникационной сети «Интернет»;</w:t>
      </w:r>
    </w:p>
    <w:p w:rsidR="001219C1" w:rsidRPr="003D7AD8" w:rsidRDefault="001219C1" w:rsidP="001219C1">
      <w:pPr>
        <w:pStyle w:val="Style7"/>
        <w:widowControl/>
        <w:spacing w:line="360" w:lineRule="auto"/>
        <w:ind w:firstLine="710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страница сайта в информационно-телекоммуникационной сети «Интернет» - часть сайта в информационно-телекоммуникационной сети «Интернет»,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«Интернет»;</w:t>
      </w:r>
    </w:p>
    <w:p w:rsidR="001219C1" w:rsidRPr="003D7AD8" w:rsidRDefault="001219C1" w:rsidP="001219C1">
      <w:pPr>
        <w:pStyle w:val="Style7"/>
        <w:widowControl/>
        <w:spacing w:line="360" w:lineRule="auto"/>
        <w:ind w:firstLine="710"/>
        <w:rPr>
          <w:rStyle w:val="FontStyle13"/>
          <w:sz w:val="26"/>
          <w:szCs w:val="26"/>
        </w:rPr>
      </w:pPr>
      <w:proofErr w:type="gramStart"/>
      <w:r w:rsidRPr="003D7AD8">
        <w:rPr>
          <w:rStyle w:val="FontStyle13"/>
          <w:sz w:val="26"/>
          <w:szCs w:val="26"/>
        </w:rPr>
        <w:t>общедоступная информация - общеизвестные сведения и иная информация, доступ к которой не ограничен (отсутствие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федерального государственного гражданского служащего Арбитражного суда Калининградской области (далее - государственный гражданский служащий) или гражданина Российской Федерации, претендующего на замещение должности федеральной государственной гражданской службы</w:t>
      </w:r>
      <w:proofErr w:type="gramEnd"/>
      <w:r w:rsidRPr="003D7AD8">
        <w:rPr>
          <w:rStyle w:val="FontStyle13"/>
          <w:sz w:val="26"/>
          <w:szCs w:val="26"/>
        </w:rPr>
        <w:t xml:space="preserve"> в Ар</w:t>
      </w:r>
      <w:r w:rsidRPr="003D7AD8">
        <w:rPr>
          <w:rStyle w:val="FontStyle13"/>
          <w:sz w:val="26"/>
          <w:szCs w:val="26"/>
        </w:rPr>
        <w:softHyphen/>
        <w:t>битражном суде Калининградской области (далее - гражданин);</w:t>
      </w:r>
    </w:p>
    <w:p w:rsidR="001219C1" w:rsidRDefault="001219C1" w:rsidP="001219C1">
      <w:pPr>
        <w:pStyle w:val="Style7"/>
        <w:widowControl/>
        <w:spacing w:line="360" w:lineRule="auto"/>
        <w:ind w:firstLine="710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данные, позволяющие идентифицировать личность государственного гражданского служащего или гражданина - совокупность или одно из следующих сведений: фамилия и имя, фотография, место службы (работы).</w:t>
      </w:r>
    </w:p>
    <w:p w:rsidR="001219C1" w:rsidRDefault="001219C1" w:rsidP="001219C1">
      <w:pPr>
        <w:pStyle w:val="Style7"/>
        <w:widowControl/>
        <w:spacing w:line="360" w:lineRule="auto"/>
        <w:ind w:firstLine="710"/>
        <w:rPr>
          <w:rStyle w:val="FontStyle13"/>
          <w:sz w:val="26"/>
          <w:szCs w:val="26"/>
        </w:rPr>
      </w:pPr>
    </w:p>
    <w:p w:rsidR="001219C1" w:rsidRPr="003D7AD8" w:rsidRDefault="001219C1" w:rsidP="001219C1">
      <w:pPr>
        <w:pStyle w:val="Style7"/>
        <w:widowControl/>
        <w:spacing w:line="360" w:lineRule="auto"/>
        <w:ind w:firstLine="710"/>
        <w:rPr>
          <w:rStyle w:val="FontStyle13"/>
          <w:sz w:val="26"/>
          <w:szCs w:val="26"/>
        </w:rPr>
      </w:pPr>
    </w:p>
    <w:p w:rsidR="001219C1" w:rsidRPr="003D7AD8" w:rsidRDefault="001219C1" w:rsidP="00504A1A">
      <w:pPr>
        <w:pStyle w:val="Style3"/>
        <w:widowControl/>
        <w:tabs>
          <w:tab w:val="left" w:pos="9072"/>
        </w:tabs>
        <w:spacing w:line="240" w:lineRule="auto"/>
        <w:ind w:right="47" w:firstLine="0"/>
        <w:jc w:val="center"/>
        <w:rPr>
          <w:rStyle w:val="FontStyle12"/>
          <w:sz w:val="26"/>
          <w:szCs w:val="26"/>
        </w:rPr>
      </w:pPr>
      <w:r w:rsidRPr="003D7AD8">
        <w:rPr>
          <w:rStyle w:val="FontStyle12"/>
          <w:sz w:val="26"/>
          <w:szCs w:val="26"/>
        </w:rPr>
        <w:t>П.  Порядок представления сведений о размещении информации в информационно-телекоммуникационной сети</w:t>
      </w:r>
      <w:r>
        <w:rPr>
          <w:rStyle w:val="FontStyle12"/>
          <w:sz w:val="26"/>
          <w:szCs w:val="26"/>
        </w:rPr>
        <w:t xml:space="preserve"> </w:t>
      </w:r>
      <w:r w:rsidRPr="003D7AD8">
        <w:rPr>
          <w:rStyle w:val="FontStyle12"/>
          <w:sz w:val="26"/>
          <w:szCs w:val="26"/>
        </w:rPr>
        <w:t>«Интернет»</w:t>
      </w:r>
    </w:p>
    <w:p w:rsidR="001219C1" w:rsidRPr="003D7AD8" w:rsidRDefault="001219C1" w:rsidP="001219C1">
      <w:pPr>
        <w:pStyle w:val="Style6"/>
        <w:widowControl/>
        <w:spacing w:line="360" w:lineRule="auto"/>
        <w:rPr>
          <w:b/>
          <w:sz w:val="26"/>
          <w:szCs w:val="26"/>
        </w:rPr>
      </w:pPr>
    </w:p>
    <w:p w:rsidR="001219C1" w:rsidRPr="003D7AD8" w:rsidRDefault="001219C1" w:rsidP="001219C1">
      <w:pPr>
        <w:pStyle w:val="Style6"/>
        <w:widowControl/>
        <w:tabs>
          <w:tab w:val="left" w:pos="1178"/>
        </w:tabs>
        <w:spacing w:line="360" w:lineRule="auto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lastRenderedPageBreak/>
        <w:t>2.1.</w:t>
      </w:r>
      <w:r w:rsidRPr="003D7AD8">
        <w:rPr>
          <w:rStyle w:val="FontStyle13"/>
          <w:sz w:val="26"/>
          <w:szCs w:val="26"/>
        </w:rPr>
        <w:tab/>
        <w:t>Сведения об адресах сайтов и (или) страниц сайтов в информационн</w:t>
      </w:r>
      <w:proofErr w:type="gramStart"/>
      <w:r w:rsidRPr="003D7AD8">
        <w:rPr>
          <w:rStyle w:val="FontStyle13"/>
          <w:sz w:val="26"/>
          <w:szCs w:val="26"/>
        </w:rPr>
        <w:t>о-</w:t>
      </w:r>
      <w:proofErr w:type="gramEnd"/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телекоммуникационной сети «Интернет» (далее - сведения), на которых государственные гражданские служащие или граждане размещали общедоступную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информацию, а также данные, позволяющие их идентифицировать, представляют:</w:t>
      </w:r>
    </w:p>
    <w:p w:rsidR="001219C1" w:rsidRPr="003D7AD8" w:rsidRDefault="001219C1" w:rsidP="001219C1">
      <w:pPr>
        <w:pStyle w:val="Style6"/>
        <w:widowControl/>
        <w:tabs>
          <w:tab w:val="left" w:pos="1426"/>
        </w:tabs>
        <w:spacing w:line="360" w:lineRule="auto"/>
        <w:ind w:firstLine="713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а)</w:t>
      </w:r>
      <w:r w:rsidRPr="003D7AD8">
        <w:rPr>
          <w:rStyle w:val="FontStyle13"/>
          <w:sz w:val="26"/>
          <w:szCs w:val="26"/>
        </w:rPr>
        <w:tab/>
        <w:t>государственные гражданские служащие - ежегодно (не позднее 1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 xml:space="preserve">апреля года, следующего за </w:t>
      </w:r>
      <w:proofErr w:type="gramStart"/>
      <w:r w:rsidRPr="003D7AD8">
        <w:rPr>
          <w:rStyle w:val="FontStyle13"/>
          <w:sz w:val="26"/>
          <w:szCs w:val="26"/>
        </w:rPr>
        <w:t>отчетным</w:t>
      </w:r>
      <w:proofErr w:type="gramEnd"/>
      <w:r w:rsidRPr="003D7AD8">
        <w:rPr>
          <w:rStyle w:val="FontStyle13"/>
          <w:sz w:val="26"/>
          <w:szCs w:val="26"/>
        </w:rPr>
        <w:t>) за календарный год, предшествующий году представления указанной информации;</w:t>
      </w:r>
    </w:p>
    <w:p w:rsidR="001219C1" w:rsidRPr="003D7AD8" w:rsidRDefault="001219C1" w:rsidP="001219C1">
      <w:pPr>
        <w:pStyle w:val="Style6"/>
        <w:widowControl/>
        <w:tabs>
          <w:tab w:val="left" w:pos="1025"/>
        </w:tabs>
        <w:spacing w:line="360" w:lineRule="auto"/>
        <w:ind w:firstLine="713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б)</w:t>
      </w:r>
      <w:r w:rsidRPr="003D7AD8">
        <w:rPr>
          <w:rStyle w:val="FontStyle13"/>
          <w:sz w:val="26"/>
          <w:szCs w:val="26"/>
        </w:rPr>
        <w:tab/>
        <w:t>граждане - при поступлении на службу в Арбитражный суд Калининградской области за три календарных года, предшествующих году поступления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на федеральную государственную гражданскую службу в Арбитражный суд Калининградской области.</w:t>
      </w:r>
    </w:p>
    <w:p w:rsidR="001219C1" w:rsidRPr="003D7AD8" w:rsidRDefault="001219C1" w:rsidP="001219C1">
      <w:pPr>
        <w:pStyle w:val="Style6"/>
        <w:widowControl/>
        <w:numPr>
          <w:ilvl w:val="0"/>
          <w:numId w:val="1"/>
        </w:numPr>
        <w:tabs>
          <w:tab w:val="left" w:pos="1178"/>
        </w:tabs>
        <w:spacing w:line="360" w:lineRule="auto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Сведения представляются по форме представления сведений об адресах сайтов и (или) страниц сайтов в информационн</w:t>
      </w:r>
      <w:proofErr w:type="gramStart"/>
      <w:r w:rsidRPr="003D7AD8">
        <w:rPr>
          <w:rStyle w:val="FontStyle13"/>
          <w:sz w:val="26"/>
          <w:szCs w:val="26"/>
        </w:rPr>
        <w:t>о-</w:t>
      </w:r>
      <w:proofErr w:type="gramEnd"/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телекоммуникационной сети «Интернет», на которых государственным гражданским служащим или граж</w:t>
      </w:r>
      <w:r w:rsidRPr="003D7AD8">
        <w:rPr>
          <w:rStyle w:val="FontStyle13"/>
          <w:sz w:val="26"/>
          <w:szCs w:val="26"/>
        </w:rPr>
        <w:softHyphen/>
        <w:t>данином размещались общедоступная информация, а также данные, позволяющие его идентифицировать, утвержденной распоряжением Правительства Российской Федерации от 28 декабря 2016 г. № 2867-р (далее - Форма) (приложение к настоящему Положению).</w:t>
      </w:r>
    </w:p>
    <w:p w:rsidR="001219C1" w:rsidRPr="003D7AD8" w:rsidRDefault="001219C1" w:rsidP="001219C1">
      <w:pPr>
        <w:pStyle w:val="Style6"/>
        <w:widowControl/>
        <w:numPr>
          <w:ilvl w:val="0"/>
          <w:numId w:val="1"/>
        </w:numPr>
        <w:tabs>
          <w:tab w:val="left" w:pos="1178"/>
        </w:tabs>
        <w:spacing w:line="360" w:lineRule="auto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 xml:space="preserve">В Форме подлежат отражению адреса сайтов и (или) страниц </w:t>
      </w:r>
      <w:proofErr w:type="gramStart"/>
      <w:r w:rsidRPr="003D7AD8">
        <w:rPr>
          <w:rStyle w:val="FontStyle13"/>
          <w:sz w:val="26"/>
          <w:szCs w:val="26"/>
        </w:rPr>
        <w:t>сайтов</w:t>
      </w:r>
      <w:proofErr w:type="gramEnd"/>
      <w:r w:rsidRPr="003D7AD8">
        <w:rPr>
          <w:rStyle w:val="FontStyle13"/>
          <w:sz w:val="26"/>
          <w:szCs w:val="26"/>
        </w:rPr>
        <w:t xml:space="preserve"> при соблюдении одновременно следующих условий:</w:t>
      </w:r>
    </w:p>
    <w:p w:rsidR="001219C1" w:rsidRPr="003D7AD8" w:rsidRDefault="001219C1" w:rsidP="001219C1">
      <w:pPr>
        <w:pStyle w:val="Style6"/>
        <w:widowControl/>
        <w:tabs>
          <w:tab w:val="left" w:pos="1428"/>
        </w:tabs>
        <w:spacing w:line="360" w:lineRule="auto"/>
        <w:ind w:firstLine="710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а)</w:t>
      </w:r>
      <w:r w:rsidRPr="003D7AD8">
        <w:rPr>
          <w:rStyle w:val="FontStyle13"/>
          <w:sz w:val="26"/>
          <w:szCs w:val="26"/>
        </w:rPr>
        <w:tab/>
        <w:t>на сайте и (или) странице сайта размещалась общедоступная информация;</w:t>
      </w:r>
    </w:p>
    <w:p w:rsidR="001219C1" w:rsidRPr="003D7AD8" w:rsidRDefault="001219C1" w:rsidP="001219C1">
      <w:pPr>
        <w:pStyle w:val="Style6"/>
        <w:widowControl/>
        <w:tabs>
          <w:tab w:val="left" w:pos="1428"/>
        </w:tabs>
        <w:spacing w:line="360" w:lineRule="auto"/>
        <w:ind w:firstLine="710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б)</w:t>
      </w:r>
      <w:r w:rsidRPr="003D7AD8">
        <w:rPr>
          <w:rStyle w:val="FontStyle13"/>
          <w:sz w:val="26"/>
          <w:szCs w:val="26"/>
        </w:rPr>
        <w:tab/>
        <w:t>на сайте и (или) странице сайта размещались данные, позволяющие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идентифицировать личность государственного гражданского служащего или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гражданина;</w:t>
      </w:r>
    </w:p>
    <w:p w:rsidR="001219C1" w:rsidRPr="003D7AD8" w:rsidRDefault="001219C1" w:rsidP="001219C1">
      <w:pPr>
        <w:pStyle w:val="Style6"/>
        <w:widowControl/>
        <w:tabs>
          <w:tab w:val="left" w:pos="1428"/>
        </w:tabs>
        <w:spacing w:line="360" w:lineRule="auto"/>
        <w:ind w:firstLine="710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в)</w:t>
      </w:r>
      <w:r w:rsidRPr="003D7AD8">
        <w:rPr>
          <w:rStyle w:val="FontStyle13"/>
          <w:sz w:val="26"/>
          <w:szCs w:val="26"/>
        </w:rPr>
        <w:tab/>
        <w:t>общедоступная информация размещалась на сайте и (или) странице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сайта непосредственно государственным гражданским служащим или граждани</w:t>
      </w:r>
      <w:r>
        <w:rPr>
          <w:rStyle w:val="FontStyle13"/>
          <w:sz w:val="26"/>
          <w:szCs w:val="26"/>
        </w:rPr>
        <w:t>н</w:t>
      </w:r>
      <w:r w:rsidRPr="003D7AD8">
        <w:rPr>
          <w:rStyle w:val="FontStyle13"/>
          <w:sz w:val="26"/>
          <w:szCs w:val="26"/>
        </w:rPr>
        <w:t>ом;</w:t>
      </w:r>
    </w:p>
    <w:p w:rsidR="001219C1" w:rsidRPr="003D7AD8" w:rsidRDefault="001219C1" w:rsidP="001219C1">
      <w:pPr>
        <w:pStyle w:val="Style7"/>
        <w:widowControl/>
        <w:spacing w:line="360" w:lineRule="auto"/>
        <w:ind w:firstLine="708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 xml:space="preserve">г) указанная информация размещалась на сайте и (или) странице сайта в течение отчетного периода, определенного положениями части 1 статьи 20.2 </w:t>
      </w:r>
      <w:r w:rsidRPr="003D7AD8">
        <w:rPr>
          <w:rStyle w:val="FontStyle13"/>
          <w:sz w:val="26"/>
          <w:szCs w:val="26"/>
        </w:rPr>
        <w:lastRenderedPageBreak/>
        <w:t>Федерального закона от 7 июля 2004 г. № 79-ФЗ «О государственной гражданской службе Российской Федерации».</w:t>
      </w:r>
    </w:p>
    <w:p w:rsidR="001219C1" w:rsidRPr="003D7AD8" w:rsidRDefault="001219C1" w:rsidP="001219C1">
      <w:pPr>
        <w:pStyle w:val="Style5"/>
        <w:widowControl/>
        <w:tabs>
          <w:tab w:val="left" w:pos="1178"/>
        </w:tabs>
        <w:spacing w:line="360" w:lineRule="auto"/>
        <w:jc w:val="both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2.4.</w:t>
      </w:r>
      <w:r w:rsidRPr="003D7AD8">
        <w:rPr>
          <w:rStyle w:val="FontStyle13"/>
          <w:sz w:val="26"/>
          <w:szCs w:val="26"/>
        </w:rPr>
        <w:tab/>
        <w:t>В Форме не указываются сайты и (или) страницы сайтов в информационно-телекоммуникационной сети «Интернет», на которых размещена информация, доступ к которой имеет только:</w:t>
      </w:r>
    </w:p>
    <w:p w:rsidR="001219C1" w:rsidRPr="003D7AD8" w:rsidRDefault="001219C1" w:rsidP="001219C1">
      <w:pPr>
        <w:pStyle w:val="Style5"/>
        <w:widowControl/>
        <w:tabs>
          <w:tab w:val="left" w:pos="1423"/>
        </w:tabs>
        <w:spacing w:line="360" w:lineRule="auto"/>
        <w:ind w:firstLine="710"/>
        <w:jc w:val="both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а)</w:t>
      </w:r>
      <w:r w:rsidRPr="003D7AD8">
        <w:rPr>
          <w:rStyle w:val="FontStyle13"/>
          <w:sz w:val="26"/>
          <w:szCs w:val="26"/>
        </w:rPr>
        <w:tab/>
        <w:t>государственный гражданский служащий, или гражданин, или ограниченный круг лиц, установленный непосредственно государственным гражданским служащим или гражданином;</w:t>
      </w:r>
    </w:p>
    <w:p w:rsidR="001219C1" w:rsidRPr="003D7AD8" w:rsidRDefault="001219C1" w:rsidP="001219C1">
      <w:pPr>
        <w:pStyle w:val="Style5"/>
        <w:widowControl/>
        <w:tabs>
          <w:tab w:val="left" w:pos="1447"/>
        </w:tabs>
        <w:spacing w:line="360" w:lineRule="auto"/>
        <w:ind w:left="734" w:firstLine="0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б)</w:t>
      </w:r>
      <w:r w:rsidRPr="003D7AD8">
        <w:rPr>
          <w:rStyle w:val="FontStyle13"/>
          <w:sz w:val="26"/>
          <w:szCs w:val="26"/>
        </w:rPr>
        <w:tab/>
        <w:t>администратор (администраторы) сайтов;</w:t>
      </w:r>
    </w:p>
    <w:p w:rsidR="001219C1" w:rsidRPr="003D7AD8" w:rsidRDefault="001219C1" w:rsidP="001219C1">
      <w:pPr>
        <w:pStyle w:val="Style5"/>
        <w:widowControl/>
        <w:tabs>
          <w:tab w:val="left" w:pos="1423"/>
        </w:tabs>
        <w:spacing w:line="360" w:lineRule="auto"/>
        <w:ind w:firstLine="710"/>
        <w:jc w:val="both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в)</w:t>
      </w:r>
      <w:r w:rsidRPr="003D7AD8">
        <w:rPr>
          <w:rStyle w:val="FontStyle13"/>
          <w:sz w:val="26"/>
          <w:szCs w:val="26"/>
        </w:rPr>
        <w:tab/>
        <w:t>представители государственных органов, уполномоченные на обработку данной информации, для целей представления государственных услуг и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исполнения государственных функций.</w:t>
      </w:r>
    </w:p>
    <w:p w:rsidR="001219C1" w:rsidRPr="003D7AD8" w:rsidRDefault="001219C1" w:rsidP="001219C1">
      <w:pPr>
        <w:pStyle w:val="Style7"/>
        <w:widowControl/>
        <w:spacing w:line="360" w:lineRule="auto"/>
        <w:ind w:firstLine="703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Не указываются адреса электронной почты, сервисов мгновенных сооб</w:t>
      </w:r>
      <w:r w:rsidRPr="003D7AD8">
        <w:rPr>
          <w:rStyle w:val="FontStyle13"/>
          <w:sz w:val="26"/>
          <w:szCs w:val="26"/>
        </w:rPr>
        <w:softHyphen/>
        <w:t>щений (</w:t>
      </w:r>
      <w:proofErr w:type="gramStart"/>
      <w:r w:rsidRPr="003D7AD8">
        <w:rPr>
          <w:rStyle w:val="FontStyle13"/>
          <w:sz w:val="26"/>
          <w:szCs w:val="26"/>
        </w:rPr>
        <w:t>например</w:t>
      </w:r>
      <w:proofErr w:type="gramEnd"/>
      <w:r w:rsidRPr="003D7AD8"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  <w:lang w:val="en-US"/>
        </w:rPr>
        <w:t>ICQ</w:t>
      </w:r>
      <w:r w:rsidRPr="003D7AD8">
        <w:rPr>
          <w:rStyle w:val="FontStyle13"/>
          <w:sz w:val="26"/>
          <w:szCs w:val="26"/>
        </w:rPr>
        <w:t xml:space="preserve">, </w:t>
      </w:r>
      <w:proofErr w:type="spellStart"/>
      <w:r w:rsidRPr="003D7AD8">
        <w:rPr>
          <w:rStyle w:val="FontStyle13"/>
          <w:sz w:val="26"/>
          <w:szCs w:val="26"/>
          <w:lang w:val="en-US"/>
        </w:rPr>
        <w:t>WhatsApp</w:t>
      </w:r>
      <w:proofErr w:type="spellEnd"/>
      <w:r w:rsidRPr="003D7AD8">
        <w:rPr>
          <w:rStyle w:val="FontStyle13"/>
          <w:sz w:val="26"/>
          <w:szCs w:val="26"/>
        </w:rPr>
        <w:t xml:space="preserve">, </w:t>
      </w:r>
      <w:proofErr w:type="spellStart"/>
      <w:r w:rsidRPr="003D7AD8">
        <w:rPr>
          <w:rStyle w:val="FontStyle13"/>
          <w:sz w:val="26"/>
          <w:szCs w:val="26"/>
          <w:lang w:val="en-US"/>
        </w:rPr>
        <w:t>Viber</w:t>
      </w:r>
      <w:proofErr w:type="spellEnd"/>
      <w:r w:rsidRPr="003D7AD8">
        <w:rPr>
          <w:rStyle w:val="FontStyle13"/>
          <w:sz w:val="26"/>
          <w:szCs w:val="26"/>
        </w:rPr>
        <w:t xml:space="preserve">, </w:t>
      </w:r>
      <w:r w:rsidRPr="003D7AD8">
        <w:rPr>
          <w:rStyle w:val="FontStyle13"/>
          <w:sz w:val="26"/>
          <w:szCs w:val="26"/>
          <w:lang w:val="en-US"/>
        </w:rPr>
        <w:t>Skype</w:t>
      </w:r>
      <w:r w:rsidRPr="003D7AD8">
        <w:rPr>
          <w:rStyle w:val="FontStyle13"/>
          <w:sz w:val="26"/>
          <w:szCs w:val="26"/>
        </w:rPr>
        <w:t>), а также сайтов, связанных с приобретением товаров и услуг.</w:t>
      </w:r>
    </w:p>
    <w:p w:rsidR="001219C1" w:rsidRPr="003D7AD8" w:rsidRDefault="001219C1" w:rsidP="001219C1">
      <w:pPr>
        <w:pStyle w:val="Style5"/>
        <w:widowControl/>
        <w:tabs>
          <w:tab w:val="left" w:pos="1178"/>
        </w:tabs>
        <w:spacing w:line="360" w:lineRule="auto"/>
        <w:jc w:val="both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2.5.</w:t>
      </w:r>
      <w:r w:rsidRPr="003D7AD8">
        <w:rPr>
          <w:rStyle w:val="FontStyle13"/>
          <w:sz w:val="26"/>
          <w:szCs w:val="26"/>
        </w:rPr>
        <w:tab/>
        <w:t>Форма не заполняется в случае, если государственным гражданским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служащим или гражданином:</w:t>
      </w:r>
    </w:p>
    <w:p w:rsidR="001219C1" w:rsidRPr="003D7AD8" w:rsidRDefault="001219C1" w:rsidP="001219C1">
      <w:pPr>
        <w:pStyle w:val="Style5"/>
        <w:widowControl/>
        <w:tabs>
          <w:tab w:val="left" w:pos="1428"/>
        </w:tabs>
        <w:spacing w:line="360" w:lineRule="auto"/>
        <w:ind w:firstLine="710"/>
        <w:jc w:val="both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а)</w:t>
      </w:r>
      <w:r w:rsidRPr="003D7AD8">
        <w:rPr>
          <w:rStyle w:val="FontStyle13"/>
          <w:sz w:val="26"/>
          <w:szCs w:val="26"/>
        </w:rPr>
        <w:tab/>
        <w:t>общедоступная информация, а также данные, позволяющие его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идентифицировать в информационно-телекоммуникационной сети «Интернет»,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не размещались;</w:t>
      </w:r>
    </w:p>
    <w:p w:rsidR="001219C1" w:rsidRPr="003D7AD8" w:rsidRDefault="001219C1" w:rsidP="001219C1">
      <w:pPr>
        <w:pStyle w:val="Style5"/>
        <w:widowControl/>
        <w:tabs>
          <w:tab w:val="left" w:pos="1428"/>
        </w:tabs>
        <w:spacing w:line="360" w:lineRule="auto"/>
        <w:ind w:firstLine="710"/>
        <w:jc w:val="both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б)</w:t>
      </w:r>
      <w:r w:rsidRPr="003D7AD8">
        <w:rPr>
          <w:rStyle w:val="FontStyle13"/>
          <w:sz w:val="26"/>
          <w:szCs w:val="26"/>
        </w:rPr>
        <w:tab/>
      </w:r>
      <w:proofErr w:type="gramStart"/>
      <w:r w:rsidRPr="003D7AD8">
        <w:rPr>
          <w:rStyle w:val="FontStyle13"/>
          <w:sz w:val="26"/>
          <w:szCs w:val="26"/>
        </w:rPr>
        <w:t>общедоступная</w:t>
      </w:r>
      <w:proofErr w:type="gramEnd"/>
      <w:r w:rsidRPr="003D7AD8">
        <w:rPr>
          <w:rStyle w:val="FontStyle13"/>
          <w:sz w:val="26"/>
          <w:szCs w:val="26"/>
        </w:rPr>
        <w:t xml:space="preserve"> информации размещалась в рамках исполнения своих должностных обязанностей.</w:t>
      </w:r>
    </w:p>
    <w:p w:rsidR="001219C1" w:rsidRPr="003565AF" w:rsidRDefault="001219C1" w:rsidP="001219C1">
      <w:pPr>
        <w:pStyle w:val="Style9"/>
        <w:widowControl/>
        <w:tabs>
          <w:tab w:val="left" w:pos="426"/>
        </w:tabs>
        <w:spacing w:before="120" w:line="240" w:lineRule="auto"/>
        <w:ind w:firstLine="0"/>
        <w:jc w:val="center"/>
        <w:rPr>
          <w:rStyle w:val="FontStyle12"/>
          <w:sz w:val="26"/>
          <w:szCs w:val="26"/>
        </w:rPr>
      </w:pPr>
      <w:r w:rsidRPr="003565AF">
        <w:rPr>
          <w:rStyle w:val="FontStyle12"/>
          <w:sz w:val="26"/>
          <w:szCs w:val="26"/>
        </w:rPr>
        <w:t>III.  Порядок учета сведений о размещении информации в информационно-телекоммуникационной сети «Интернет»</w:t>
      </w:r>
    </w:p>
    <w:p w:rsidR="001219C1" w:rsidRPr="001219C1" w:rsidRDefault="001219C1" w:rsidP="001219C1">
      <w:pPr>
        <w:pStyle w:val="Style5"/>
        <w:widowControl/>
        <w:spacing w:line="360" w:lineRule="auto"/>
        <w:ind w:firstLine="672"/>
        <w:jc w:val="both"/>
        <w:rPr>
          <w:sz w:val="16"/>
          <w:szCs w:val="16"/>
        </w:rPr>
      </w:pPr>
    </w:p>
    <w:p w:rsidR="001219C1" w:rsidRPr="003D7AD8" w:rsidRDefault="001219C1" w:rsidP="001219C1">
      <w:pPr>
        <w:pStyle w:val="Style5"/>
        <w:widowControl/>
        <w:tabs>
          <w:tab w:val="left" w:pos="1207"/>
        </w:tabs>
        <w:spacing w:line="360" w:lineRule="auto"/>
        <w:ind w:firstLine="672"/>
        <w:jc w:val="both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3.1.</w:t>
      </w:r>
      <w:r w:rsidRPr="003D7AD8">
        <w:rPr>
          <w:rStyle w:val="FontStyle13"/>
          <w:sz w:val="26"/>
          <w:szCs w:val="26"/>
        </w:rPr>
        <w:tab/>
        <w:t>Прием, регистрация и учет представленных сведений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осуществляются отделом кадров и государственной службы.</w:t>
      </w:r>
    </w:p>
    <w:p w:rsidR="001219C1" w:rsidRPr="003D7AD8" w:rsidRDefault="001219C1" w:rsidP="001219C1">
      <w:pPr>
        <w:pStyle w:val="Style5"/>
        <w:widowControl/>
        <w:tabs>
          <w:tab w:val="left" w:pos="1378"/>
        </w:tabs>
        <w:spacing w:line="360" w:lineRule="auto"/>
        <w:ind w:firstLine="722"/>
        <w:jc w:val="both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3.2.</w:t>
      </w:r>
      <w:r w:rsidRPr="003D7AD8">
        <w:rPr>
          <w:rStyle w:val="FontStyle13"/>
          <w:sz w:val="26"/>
          <w:szCs w:val="26"/>
        </w:rPr>
        <w:tab/>
      </w:r>
      <w:r w:rsidRPr="003D7AD8">
        <w:rPr>
          <w:rStyle w:val="FontStyle14"/>
          <w:sz w:val="26"/>
          <w:szCs w:val="26"/>
        </w:rPr>
        <w:t xml:space="preserve">Отделом </w:t>
      </w:r>
      <w:r w:rsidRPr="003D7AD8">
        <w:rPr>
          <w:rStyle w:val="FontStyle13"/>
          <w:sz w:val="26"/>
          <w:szCs w:val="26"/>
        </w:rPr>
        <w:t xml:space="preserve">кадров и государственной службы 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приобщаются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оригиналы сведений, представленных:</w:t>
      </w:r>
    </w:p>
    <w:p w:rsidR="001219C1" w:rsidRPr="003D7AD8" w:rsidRDefault="001219C1" w:rsidP="001219C1">
      <w:pPr>
        <w:pStyle w:val="Style6"/>
        <w:widowControl/>
        <w:tabs>
          <w:tab w:val="left" w:pos="941"/>
        </w:tabs>
        <w:spacing w:line="360" w:lineRule="auto"/>
        <w:ind w:left="677" w:firstLine="0"/>
        <w:jc w:val="left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а)</w:t>
      </w:r>
      <w:r w:rsidRPr="003D7AD8">
        <w:rPr>
          <w:rStyle w:val="FontStyle13"/>
          <w:sz w:val="26"/>
          <w:szCs w:val="26"/>
        </w:rPr>
        <w:tab/>
        <w:t>государственным гражданским служащим - в номенклатурное дело;</w:t>
      </w:r>
    </w:p>
    <w:p w:rsidR="001219C1" w:rsidRPr="003D7AD8" w:rsidRDefault="001219C1" w:rsidP="001219C1">
      <w:pPr>
        <w:pStyle w:val="Style6"/>
        <w:widowControl/>
        <w:tabs>
          <w:tab w:val="left" w:pos="1075"/>
        </w:tabs>
        <w:spacing w:line="360" w:lineRule="auto"/>
        <w:ind w:firstLine="670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б)</w:t>
      </w:r>
      <w:r w:rsidRPr="003D7AD8">
        <w:rPr>
          <w:rStyle w:val="FontStyle13"/>
          <w:sz w:val="26"/>
          <w:szCs w:val="26"/>
        </w:rPr>
        <w:tab/>
        <w:t>гражданином - к пакету документов, представляемых для участия в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конкурсе на замещение вакантной должности.</w:t>
      </w:r>
    </w:p>
    <w:p w:rsidR="001219C1" w:rsidRPr="003D7AD8" w:rsidRDefault="001219C1" w:rsidP="001219C1">
      <w:pPr>
        <w:pStyle w:val="Style7"/>
        <w:widowControl/>
        <w:spacing w:line="360" w:lineRule="auto"/>
        <w:ind w:firstLine="670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lastRenderedPageBreak/>
        <w:t>3.3. Отдел кадров и государственной службы передает лицам, ответственным за обработку, а также проверку полноты и достоверности сведений, назначенным приказом председателя суда (далее - ответственные лица), копии сведений:</w:t>
      </w:r>
    </w:p>
    <w:p w:rsidR="001219C1" w:rsidRPr="003D7AD8" w:rsidRDefault="001219C1" w:rsidP="001219C1">
      <w:pPr>
        <w:pStyle w:val="Style6"/>
        <w:widowControl/>
        <w:tabs>
          <w:tab w:val="left" w:pos="1214"/>
        </w:tabs>
        <w:spacing w:line="360" w:lineRule="auto"/>
        <w:ind w:firstLine="672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а)</w:t>
      </w:r>
      <w:r w:rsidRPr="003D7AD8">
        <w:rPr>
          <w:rStyle w:val="FontStyle13"/>
          <w:sz w:val="26"/>
          <w:szCs w:val="26"/>
        </w:rPr>
        <w:tab/>
        <w:t xml:space="preserve">представленных государственными гражданскими служащими </w:t>
      </w:r>
      <w:r>
        <w:rPr>
          <w:rStyle w:val="FontStyle13"/>
          <w:sz w:val="26"/>
          <w:szCs w:val="26"/>
        </w:rPr>
        <w:t>–</w:t>
      </w:r>
      <w:r w:rsidRPr="003D7AD8">
        <w:rPr>
          <w:rStyle w:val="FontStyle13"/>
          <w:sz w:val="26"/>
          <w:szCs w:val="26"/>
        </w:rPr>
        <w:t xml:space="preserve"> не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позднее 30 календарных дней до проведения аттестации государственного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гражданского служащего;</w:t>
      </w:r>
    </w:p>
    <w:p w:rsidR="001219C1" w:rsidRPr="003D7AD8" w:rsidRDefault="001219C1" w:rsidP="001219C1">
      <w:pPr>
        <w:pStyle w:val="Style6"/>
        <w:widowControl/>
        <w:tabs>
          <w:tab w:val="left" w:pos="1054"/>
        </w:tabs>
        <w:spacing w:line="360" w:lineRule="auto"/>
        <w:ind w:firstLine="670"/>
        <w:rPr>
          <w:rStyle w:val="FontStyle13"/>
          <w:sz w:val="26"/>
          <w:szCs w:val="26"/>
        </w:rPr>
      </w:pPr>
      <w:proofErr w:type="gramStart"/>
      <w:r w:rsidRPr="003D7AD8">
        <w:rPr>
          <w:rStyle w:val="FontStyle13"/>
          <w:sz w:val="26"/>
          <w:szCs w:val="26"/>
        </w:rPr>
        <w:t>б)</w:t>
      </w:r>
      <w:r w:rsidRPr="003D7AD8">
        <w:rPr>
          <w:rStyle w:val="FontStyle13"/>
          <w:sz w:val="26"/>
          <w:szCs w:val="26"/>
        </w:rPr>
        <w:tab/>
        <w:t>представленных гражданином - в течение 3 рабочих дней с момента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окончания срока приема документов для участия в конкурсе на замещение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вакантной должности федеральной государственной гражданской службы, либо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с момента подачи заявления о назначении на вакантную должность федеральной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государственной гражданской службы, по которой конкурс в соответствии с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 xml:space="preserve">пунктами </w:t>
      </w:r>
      <w:r w:rsidRPr="003D7AD8">
        <w:rPr>
          <w:rStyle w:val="FontStyle13"/>
          <w:spacing w:val="120"/>
          <w:sz w:val="26"/>
          <w:szCs w:val="26"/>
        </w:rPr>
        <w:t>2-4</w:t>
      </w:r>
      <w:r w:rsidRPr="003D7AD8">
        <w:rPr>
          <w:rStyle w:val="FontStyle13"/>
          <w:sz w:val="26"/>
          <w:szCs w:val="26"/>
        </w:rPr>
        <w:t xml:space="preserve"> статьи 22 Федерального закона Российской Федерации от 27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июля 2004 г. № 79-ФЗ</w:t>
      </w:r>
      <w:proofErr w:type="gramEnd"/>
      <w:r w:rsidRPr="003D7AD8">
        <w:rPr>
          <w:rStyle w:val="FontStyle13"/>
          <w:sz w:val="26"/>
          <w:szCs w:val="26"/>
        </w:rPr>
        <w:t xml:space="preserve"> «О государственной гражданской службы Российской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Федерации» не проводится или может не проводиться.</w:t>
      </w:r>
    </w:p>
    <w:p w:rsidR="001219C1" w:rsidRPr="003D7AD8" w:rsidRDefault="001219C1" w:rsidP="001219C1">
      <w:pPr>
        <w:pStyle w:val="Style3"/>
        <w:widowControl/>
        <w:spacing w:line="360" w:lineRule="auto"/>
        <w:ind w:left="394" w:firstLine="408"/>
        <w:rPr>
          <w:sz w:val="26"/>
          <w:szCs w:val="26"/>
        </w:rPr>
      </w:pPr>
    </w:p>
    <w:p w:rsidR="001219C1" w:rsidRPr="003565AF" w:rsidRDefault="001219C1" w:rsidP="001219C1">
      <w:pPr>
        <w:pStyle w:val="Style3"/>
        <w:widowControl/>
        <w:spacing w:line="240" w:lineRule="auto"/>
        <w:ind w:firstLine="0"/>
        <w:jc w:val="center"/>
        <w:rPr>
          <w:rStyle w:val="FontStyle12"/>
          <w:sz w:val="26"/>
          <w:szCs w:val="26"/>
        </w:rPr>
      </w:pPr>
      <w:r w:rsidRPr="003565AF">
        <w:rPr>
          <w:rStyle w:val="FontStyle12"/>
          <w:sz w:val="26"/>
          <w:szCs w:val="26"/>
        </w:rPr>
        <w:t>IV</w:t>
      </w:r>
      <w:r w:rsidRPr="003D7AD8">
        <w:rPr>
          <w:rStyle w:val="FontStyle12"/>
          <w:b w:val="0"/>
          <w:sz w:val="26"/>
          <w:szCs w:val="26"/>
        </w:rPr>
        <w:t xml:space="preserve">. </w:t>
      </w:r>
      <w:r w:rsidRPr="003565AF">
        <w:rPr>
          <w:rStyle w:val="FontStyle12"/>
          <w:sz w:val="26"/>
          <w:szCs w:val="26"/>
        </w:rPr>
        <w:t>Порядок осуществления анализа, обработки и проверки сведений о размещении информации в информационно-телекоммуникационной</w:t>
      </w:r>
    </w:p>
    <w:p w:rsidR="001219C1" w:rsidRDefault="001219C1" w:rsidP="001219C1">
      <w:pPr>
        <w:pStyle w:val="Style4"/>
        <w:widowControl/>
        <w:spacing w:line="240" w:lineRule="auto"/>
        <w:rPr>
          <w:rStyle w:val="FontStyle12"/>
          <w:sz w:val="26"/>
          <w:szCs w:val="26"/>
        </w:rPr>
      </w:pPr>
      <w:r w:rsidRPr="003565AF">
        <w:rPr>
          <w:rStyle w:val="FontStyle12"/>
          <w:sz w:val="26"/>
          <w:szCs w:val="26"/>
        </w:rPr>
        <w:t>сети «Интернет»</w:t>
      </w:r>
    </w:p>
    <w:p w:rsidR="001219C1" w:rsidRPr="003565AF" w:rsidRDefault="001219C1" w:rsidP="001219C1">
      <w:pPr>
        <w:pStyle w:val="Style4"/>
        <w:widowControl/>
        <w:spacing w:line="240" w:lineRule="auto"/>
        <w:rPr>
          <w:rStyle w:val="FontStyle12"/>
          <w:sz w:val="26"/>
          <w:szCs w:val="26"/>
        </w:rPr>
      </w:pPr>
    </w:p>
    <w:p w:rsidR="001219C1" w:rsidRPr="003D7AD8" w:rsidRDefault="001219C1" w:rsidP="001219C1">
      <w:pPr>
        <w:pStyle w:val="Style6"/>
        <w:widowControl/>
        <w:tabs>
          <w:tab w:val="left" w:pos="1303"/>
        </w:tabs>
        <w:spacing w:line="360" w:lineRule="auto"/>
        <w:ind w:left="718" w:firstLine="0"/>
        <w:jc w:val="left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4.1.</w:t>
      </w:r>
      <w:r w:rsidRPr="003D7AD8">
        <w:rPr>
          <w:rStyle w:val="FontStyle13"/>
          <w:sz w:val="26"/>
          <w:szCs w:val="26"/>
        </w:rPr>
        <w:tab/>
        <w:t>Ответственные лица осуществляют анализ сведений:</w:t>
      </w:r>
    </w:p>
    <w:p w:rsidR="001219C1" w:rsidRPr="003D7AD8" w:rsidRDefault="001219C1" w:rsidP="001219C1">
      <w:pPr>
        <w:pStyle w:val="Style6"/>
        <w:widowControl/>
        <w:tabs>
          <w:tab w:val="left" w:pos="991"/>
        </w:tabs>
        <w:spacing w:line="360" w:lineRule="auto"/>
        <w:ind w:left="744" w:firstLine="0"/>
        <w:jc w:val="left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а)</w:t>
      </w:r>
      <w:r w:rsidRPr="003D7AD8">
        <w:rPr>
          <w:rStyle w:val="FontStyle13"/>
          <w:sz w:val="26"/>
          <w:szCs w:val="26"/>
        </w:rPr>
        <w:tab/>
        <w:t>перед аттестацией государственного гражданского служащего;</w:t>
      </w:r>
    </w:p>
    <w:p w:rsidR="001219C1" w:rsidRPr="003D7AD8" w:rsidRDefault="001219C1" w:rsidP="001219C1">
      <w:pPr>
        <w:pStyle w:val="Style6"/>
        <w:widowControl/>
        <w:tabs>
          <w:tab w:val="left" w:pos="955"/>
        </w:tabs>
        <w:spacing w:line="360" w:lineRule="auto"/>
        <w:ind w:firstLine="708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б)</w:t>
      </w:r>
      <w:r w:rsidRPr="003D7AD8">
        <w:rPr>
          <w:rStyle w:val="FontStyle13"/>
          <w:sz w:val="26"/>
          <w:szCs w:val="26"/>
        </w:rPr>
        <w:tab/>
        <w:t>перед назначением гражданина на должность федеральной государственной гражданской службы, по которой конкурс не проводится, а также после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окончания срока приема документов для участия в конкурсе на замещение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должности государственной гражданской службы.</w:t>
      </w:r>
    </w:p>
    <w:p w:rsidR="001219C1" w:rsidRPr="003D7AD8" w:rsidRDefault="001219C1" w:rsidP="001219C1">
      <w:pPr>
        <w:pStyle w:val="Style7"/>
        <w:widowControl/>
        <w:spacing w:line="360" w:lineRule="auto"/>
        <w:ind w:firstLine="701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Ответственные лица представляют в отдел кадров и государственной службы письменное заключение по результатам анализа.</w:t>
      </w:r>
    </w:p>
    <w:p w:rsidR="001219C1" w:rsidRPr="003D7AD8" w:rsidRDefault="001219C1" w:rsidP="001219C1">
      <w:pPr>
        <w:pStyle w:val="Style6"/>
        <w:widowControl/>
        <w:tabs>
          <w:tab w:val="left" w:pos="1186"/>
        </w:tabs>
        <w:spacing w:line="360" w:lineRule="auto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4.2.</w:t>
      </w:r>
      <w:r w:rsidRPr="003D7AD8">
        <w:rPr>
          <w:rStyle w:val="FontStyle13"/>
          <w:sz w:val="26"/>
          <w:szCs w:val="26"/>
        </w:rPr>
        <w:tab/>
        <w:t>Результаты проведенного анализа сведений докладываются председателю Арбитражного суда Калининградской области.</w:t>
      </w:r>
    </w:p>
    <w:p w:rsidR="001219C1" w:rsidRPr="003D7AD8" w:rsidRDefault="001219C1" w:rsidP="001219C1">
      <w:pPr>
        <w:pStyle w:val="Style6"/>
        <w:widowControl/>
        <w:tabs>
          <w:tab w:val="left" w:pos="1282"/>
        </w:tabs>
        <w:spacing w:line="360" w:lineRule="auto"/>
        <w:ind w:firstLine="689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4.3.</w:t>
      </w:r>
      <w:r w:rsidRPr="003D7AD8">
        <w:rPr>
          <w:rStyle w:val="FontStyle13"/>
          <w:sz w:val="26"/>
          <w:szCs w:val="26"/>
        </w:rPr>
        <w:tab/>
      </w:r>
      <w:proofErr w:type="gramStart"/>
      <w:r w:rsidRPr="003D7AD8">
        <w:rPr>
          <w:rStyle w:val="FontStyle13"/>
          <w:sz w:val="26"/>
          <w:szCs w:val="26"/>
        </w:rPr>
        <w:t>При наличии оснований (в случае выявления обстоятельств, требующих дополнительной проверки), ответственным за работу по профилактике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 xml:space="preserve">коррупционных и иных правонарушений, совместно с отделом </w:t>
      </w:r>
      <w:r w:rsidRPr="003D7AD8">
        <w:rPr>
          <w:rStyle w:val="FontStyle13"/>
          <w:sz w:val="26"/>
          <w:szCs w:val="26"/>
        </w:rPr>
        <w:lastRenderedPageBreak/>
        <w:t>информатизации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и связи, по решению председателя Арбитражного суда Калининградской области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осуществляется обработка и проверка общедоступной информации, размещенной гражданскими служащими или гражданами в информационно-телекоммуникационной сети «Интернет» (далее - обработка и проверка сведений).</w:t>
      </w:r>
      <w:proofErr w:type="gramEnd"/>
    </w:p>
    <w:p w:rsidR="001219C1" w:rsidRPr="003D7AD8" w:rsidRDefault="001219C1" w:rsidP="001219C1">
      <w:pPr>
        <w:pStyle w:val="Style7"/>
        <w:widowControl/>
        <w:spacing w:line="360" w:lineRule="auto"/>
        <w:ind w:firstLine="696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Решение о проведении обработки и проверки сведений принимается отдельно в отношении каждого государственного гражданского служащего или гражданина и оформляется в письменной форме.</w:t>
      </w:r>
    </w:p>
    <w:p w:rsidR="001219C1" w:rsidRPr="003D7AD8" w:rsidRDefault="001219C1" w:rsidP="001219C1">
      <w:pPr>
        <w:pStyle w:val="Style6"/>
        <w:widowControl/>
        <w:tabs>
          <w:tab w:val="left" w:pos="1159"/>
        </w:tabs>
        <w:spacing w:line="360" w:lineRule="auto"/>
        <w:ind w:firstLine="694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4.4.</w:t>
      </w:r>
      <w:r w:rsidRPr="003D7AD8">
        <w:rPr>
          <w:rStyle w:val="FontStyle13"/>
          <w:sz w:val="26"/>
          <w:szCs w:val="26"/>
        </w:rPr>
        <w:tab/>
      </w:r>
      <w:proofErr w:type="gramStart"/>
      <w:r w:rsidRPr="003D7AD8">
        <w:rPr>
          <w:rStyle w:val="FontStyle13"/>
          <w:sz w:val="26"/>
          <w:szCs w:val="26"/>
        </w:rPr>
        <w:t>Ответственный</w:t>
      </w:r>
      <w:proofErr w:type="gramEnd"/>
      <w:r w:rsidRPr="003D7AD8">
        <w:rPr>
          <w:rStyle w:val="FontStyle13"/>
          <w:sz w:val="26"/>
          <w:szCs w:val="26"/>
        </w:rPr>
        <w:t xml:space="preserve"> за работу по профилактике коррупционных и иных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правонарушений обеспечивает:</w:t>
      </w:r>
    </w:p>
    <w:p w:rsidR="001219C1" w:rsidRPr="003D7AD8" w:rsidRDefault="001219C1" w:rsidP="001219C1">
      <w:pPr>
        <w:pStyle w:val="Style6"/>
        <w:widowControl/>
        <w:tabs>
          <w:tab w:val="left" w:pos="1123"/>
        </w:tabs>
        <w:spacing w:line="360" w:lineRule="auto"/>
        <w:ind w:firstLine="703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а)</w:t>
      </w:r>
      <w:r w:rsidRPr="003D7AD8">
        <w:rPr>
          <w:rStyle w:val="FontStyle13"/>
          <w:sz w:val="26"/>
          <w:szCs w:val="26"/>
        </w:rPr>
        <w:tab/>
        <w:t>уведомление в письменной форме государственного гражданского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служащего о начале проведения обработки и проверки сведений и разъяснение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ему содержания подпункта «б» настоящего пункта - в течение 2 рабочих дней со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дня получения соответствующего решения;</w:t>
      </w:r>
    </w:p>
    <w:p w:rsidR="001219C1" w:rsidRPr="003D7AD8" w:rsidRDefault="001219C1" w:rsidP="001219C1">
      <w:pPr>
        <w:pStyle w:val="Style6"/>
        <w:widowControl/>
        <w:tabs>
          <w:tab w:val="left" w:pos="970"/>
        </w:tabs>
        <w:spacing w:line="360" w:lineRule="auto"/>
        <w:ind w:firstLine="703"/>
        <w:rPr>
          <w:rStyle w:val="FontStyle13"/>
          <w:sz w:val="26"/>
          <w:szCs w:val="26"/>
        </w:rPr>
      </w:pPr>
      <w:proofErr w:type="gramStart"/>
      <w:r w:rsidRPr="003D7AD8">
        <w:rPr>
          <w:rStyle w:val="FontStyle13"/>
          <w:sz w:val="26"/>
          <w:szCs w:val="26"/>
        </w:rPr>
        <w:t>б)</w:t>
      </w:r>
      <w:r w:rsidRPr="003D7AD8">
        <w:rPr>
          <w:rStyle w:val="FontStyle13"/>
          <w:sz w:val="26"/>
          <w:szCs w:val="26"/>
        </w:rPr>
        <w:tab/>
        <w:t>проведение, в случае обращения государственного гражданского служащего, беседы с ним, в ходе которой он должен быть проинформирован о том,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какие сведения, представленные им в соответствии с настоящим Положением,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подлежат проверке - в течение 7 рабочих дней со дня обращения государственного гражданского служащего, а при наличии уважительной причины - в срок,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согласованный с государственным гражданским служащим.</w:t>
      </w:r>
      <w:proofErr w:type="gramEnd"/>
    </w:p>
    <w:p w:rsidR="001219C1" w:rsidRPr="003D7AD8" w:rsidRDefault="001219C1" w:rsidP="001219C1">
      <w:pPr>
        <w:pStyle w:val="Style6"/>
        <w:widowControl/>
        <w:tabs>
          <w:tab w:val="left" w:pos="1159"/>
        </w:tabs>
        <w:spacing w:line="360" w:lineRule="auto"/>
        <w:ind w:firstLine="694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4.5.</w:t>
      </w:r>
      <w:r w:rsidRPr="003D7AD8">
        <w:rPr>
          <w:rStyle w:val="FontStyle13"/>
          <w:sz w:val="26"/>
          <w:szCs w:val="26"/>
        </w:rPr>
        <w:tab/>
      </w:r>
      <w:proofErr w:type="gramStart"/>
      <w:r w:rsidRPr="003D7AD8">
        <w:rPr>
          <w:rStyle w:val="FontStyle13"/>
          <w:sz w:val="26"/>
          <w:szCs w:val="26"/>
        </w:rPr>
        <w:t>При осуществлении обработки и проверки сведений проводится анализ полноты и достоверности представленных сведений, а также анализ содержания размещенной государственным гражданским служащим или гражданином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общедоступной информации в сети «Интернет» на предмет соблюдения принципов служебного поведения, недопущения совершения поступков, порочащих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 xml:space="preserve">честь и достоинство государственного гражданского служащего, а также конфликтных ситуаций, способных нанести ущерб </w:t>
      </w:r>
      <w:r w:rsidRPr="003D7AD8">
        <w:rPr>
          <w:rStyle w:val="FontStyle15"/>
        </w:rPr>
        <w:t xml:space="preserve">репутации </w:t>
      </w:r>
      <w:r w:rsidRPr="003D7AD8">
        <w:rPr>
          <w:rStyle w:val="FontStyle13"/>
          <w:sz w:val="26"/>
          <w:szCs w:val="26"/>
        </w:rPr>
        <w:t>государственного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гражданского служащего или авторитету государственных органов:</w:t>
      </w:r>
      <w:proofErr w:type="gramEnd"/>
    </w:p>
    <w:p w:rsidR="001219C1" w:rsidRPr="003D7AD8" w:rsidRDefault="001219C1" w:rsidP="001219C1">
      <w:pPr>
        <w:pStyle w:val="Style6"/>
        <w:widowControl/>
        <w:tabs>
          <w:tab w:val="left" w:pos="1159"/>
        </w:tabs>
        <w:spacing w:line="360" w:lineRule="auto"/>
        <w:ind w:left="698" w:firstLine="0"/>
        <w:jc w:val="left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4.6.</w:t>
      </w:r>
      <w:r w:rsidRPr="003D7AD8">
        <w:rPr>
          <w:rStyle w:val="FontStyle13"/>
          <w:sz w:val="26"/>
          <w:szCs w:val="26"/>
        </w:rPr>
        <w:tab/>
        <w:t>Срок обработки и проверки сведений, представленных:</w:t>
      </w:r>
    </w:p>
    <w:p w:rsidR="001219C1" w:rsidRPr="003D7AD8" w:rsidRDefault="001219C1" w:rsidP="001219C1">
      <w:pPr>
        <w:pStyle w:val="Style6"/>
        <w:widowControl/>
        <w:tabs>
          <w:tab w:val="left" w:pos="946"/>
        </w:tabs>
        <w:spacing w:line="360" w:lineRule="auto"/>
        <w:ind w:firstLine="698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lastRenderedPageBreak/>
        <w:t>а)</w:t>
      </w:r>
      <w:r w:rsidRPr="003D7AD8">
        <w:rPr>
          <w:rStyle w:val="FontStyle13"/>
          <w:sz w:val="26"/>
          <w:szCs w:val="26"/>
        </w:rPr>
        <w:tab/>
        <w:t>государственным гражданским служащим - 14 календарных дней со дня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принятия решения о ее проведении (срок обработки и проверки сведений может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быть продлен до 20 календарных дней);</w:t>
      </w:r>
    </w:p>
    <w:p w:rsidR="001219C1" w:rsidRPr="003D7AD8" w:rsidRDefault="001219C1" w:rsidP="001219C1">
      <w:pPr>
        <w:pStyle w:val="Style6"/>
        <w:widowControl/>
        <w:tabs>
          <w:tab w:val="left" w:pos="946"/>
        </w:tabs>
        <w:spacing w:line="360" w:lineRule="auto"/>
        <w:ind w:firstLine="698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б)</w:t>
      </w:r>
      <w:r w:rsidRPr="003D7AD8">
        <w:rPr>
          <w:rStyle w:val="FontStyle13"/>
          <w:sz w:val="26"/>
          <w:szCs w:val="26"/>
        </w:rPr>
        <w:tab/>
        <w:t>гражданами - 10 календарных дней со дня принятия решения о ее проведении (срок обработки и проверки сведений может быть продлен до 20 календарных дней).</w:t>
      </w:r>
    </w:p>
    <w:p w:rsidR="001219C1" w:rsidRPr="003D7AD8" w:rsidRDefault="001219C1" w:rsidP="001219C1">
      <w:pPr>
        <w:pStyle w:val="Style6"/>
        <w:widowControl/>
        <w:tabs>
          <w:tab w:val="left" w:pos="1291"/>
        </w:tabs>
        <w:spacing w:line="360" w:lineRule="auto"/>
        <w:ind w:firstLine="698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4.7.</w:t>
      </w:r>
      <w:r w:rsidRPr="003D7AD8">
        <w:rPr>
          <w:rStyle w:val="FontStyle13"/>
          <w:sz w:val="26"/>
          <w:szCs w:val="26"/>
        </w:rPr>
        <w:tab/>
        <w:t>При осуществлении обработки и проверки сведений, должностные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лица вправе:</w:t>
      </w:r>
    </w:p>
    <w:p w:rsidR="001219C1" w:rsidRPr="003D7AD8" w:rsidRDefault="001219C1" w:rsidP="001219C1">
      <w:pPr>
        <w:pStyle w:val="Style6"/>
        <w:widowControl/>
        <w:tabs>
          <w:tab w:val="left" w:pos="970"/>
        </w:tabs>
        <w:spacing w:line="360" w:lineRule="auto"/>
        <w:ind w:firstLine="701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а)</w:t>
      </w:r>
      <w:r w:rsidRPr="003D7AD8">
        <w:rPr>
          <w:rStyle w:val="FontStyle13"/>
          <w:sz w:val="26"/>
          <w:szCs w:val="26"/>
        </w:rPr>
        <w:tab/>
        <w:t>проводить беседу с государственным гражданским служащим или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гражданином;</w:t>
      </w:r>
    </w:p>
    <w:p w:rsidR="001219C1" w:rsidRPr="003D7AD8" w:rsidRDefault="001219C1" w:rsidP="001219C1">
      <w:pPr>
        <w:pStyle w:val="Style6"/>
        <w:widowControl/>
        <w:tabs>
          <w:tab w:val="left" w:pos="970"/>
        </w:tabs>
        <w:spacing w:line="360" w:lineRule="auto"/>
        <w:ind w:firstLine="701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б)</w:t>
      </w:r>
      <w:r w:rsidRPr="003D7AD8">
        <w:rPr>
          <w:rStyle w:val="FontStyle13"/>
          <w:sz w:val="26"/>
          <w:szCs w:val="26"/>
        </w:rPr>
        <w:tab/>
        <w:t>изучать представленные государственным гражданским служащим или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гражданином сведения и дополнительные материалы;</w:t>
      </w:r>
    </w:p>
    <w:p w:rsidR="001219C1" w:rsidRPr="003D7AD8" w:rsidRDefault="001219C1" w:rsidP="001219C1">
      <w:pPr>
        <w:pStyle w:val="Style6"/>
        <w:widowControl/>
        <w:tabs>
          <w:tab w:val="left" w:pos="970"/>
        </w:tabs>
        <w:spacing w:line="360" w:lineRule="auto"/>
        <w:ind w:firstLine="701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в)</w:t>
      </w:r>
      <w:r w:rsidRPr="003D7AD8">
        <w:rPr>
          <w:rStyle w:val="FontStyle13"/>
          <w:sz w:val="26"/>
          <w:szCs w:val="26"/>
        </w:rPr>
        <w:tab/>
        <w:t>получать от государственного гражданского служащего или гражданина пояснения по представленным им сведениям и материалам;</w:t>
      </w:r>
    </w:p>
    <w:p w:rsidR="001219C1" w:rsidRPr="003D7AD8" w:rsidRDefault="001219C1" w:rsidP="001219C1">
      <w:pPr>
        <w:pStyle w:val="Style6"/>
        <w:widowControl/>
        <w:tabs>
          <w:tab w:val="left" w:pos="970"/>
        </w:tabs>
        <w:spacing w:line="360" w:lineRule="auto"/>
        <w:ind w:firstLine="701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г)</w:t>
      </w:r>
      <w:r w:rsidRPr="003D7AD8">
        <w:rPr>
          <w:rStyle w:val="FontStyle13"/>
          <w:sz w:val="26"/>
          <w:szCs w:val="26"/>
        </w:rPr>
        <w:tab/>
        <w:t>наводить справки у физических лиц и получать от них информацию с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их согласия;</w:t>
      </w:r>
    </w:p>
    <w:p w:rsidR="001219C1" w:rsidRPr="003D7AD8" w:rsidRDefault="001219C1" w:rsidP="001219C1">
      <w:pPr>
        <w:pStyle w:val="Style6"/>
        <w:widowControl/>
        <w:tabs>
          <w:tab w:val="left" w:pos="1202"/>
        </w:tabs>
        <w:spacing w:line="360" w:lineRule="auto"/>
        <w:ind w:firstLine="696"/>
        <w:rPr>
          <w:rStyle w:val="FontStyle13"/>
          <w:sz w:val="26"/>
          <w:szCs w:val="26"/>
        </w:rPr>
      </w:pPr>
      <w:proofErr w:type="spellStart"/>
      <w:r w:rsidRPr="003D7AD8">
        <w:rPr>
          <w:rStyle w:val="FontStyle13"/>
          <w:sz w:val="26"/>
          <w:szCs w:val="26"/>
        </w:rPr>
        <w:t>д</w:t>
      </w:r>
      <w:proofErr w:type="spellEnd"/>
      <w:r w:rsidRPr="003D7AD8">
        <w:rPr>
          <w:rStyle w:val="FontStyle13"/>
          <w:sz w:val="26"/>
          <w:szCs w:val="26"/>
        </w:rPr>
        <w:t>)</w:t>
      </w:r>
      <w:r w:rsidRPr="003D7AD8">
        <w:rPr>
          <w:rStyle w:val="FontStyle13"/>
          <w:sz w:val="26"/>
          <w:szCs w:val="26"/>
        </w:rPr>
        <w:tab/>
        <w:t>осуществлять анализ сведений, представленных государственным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гражданским служащим или гражданином.</w:t>
      </w:r>
    </w:p>
    <w:p w:rsidR="001219C1" w:rsidRPr="003D7AD8" w:rsidRDefault="001219C1" w:rsidP="001219C1">
      <w:pPr>
        <w:pStyle w:val="Style6"/>
        <w:widowControl/>
        <w:tabs>
          <w:tab w:val="left" w:pos="1306"/>
        </w:tabs>
        <w:spacing w:line="360" w:lineRule="auto"/>
        <w:ind w:left="713" w:firstLine="0"/>
        <w:jc w:val="left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4.8.</w:t>
      </w:r>
      <w:r w:rsidRPr="003D7AD8">
        <w:rPr>
          <w:rStyle w:val="FontStyle13"/>
          <w:sz w:val="26"/>
          <w:szCs w:val="26"/>
        </w:rPr>
        <w:tab/>
        <w:t>Государственный гражданский служащий вправе:</w:t>
      </w:r>
    </w:p>
    <w:p w:rsidR="001219C1" w:rsidRPr="003D7AD8" w:rsidRDefault="001219C1" w:rsidP="001219C1">
      <w:pPr>
        <w:pStyle w:val="Style6"/>
        <w:widowControl/>
        <w:tabs>
          <w:tab w:val="left" w:pos="974"/>
        </w:tabs>
        <w:spacing w:line="360" w:lineRule="auto"/>
        <w:ind w:left="742" w:firstLine="0"/>
        <w:jc w:val="left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а)</w:t>
      </w:r>
      <w:r w:rsidRPr="003D7AD8">
        <w:rPr>
          <w:rStyle w:val="FontStyle13"/>
          <w:sz w:val="26"/>
          <w:szCs w:val="26"/>
        </w:rPr>
        <w:tab/>
        <w:t>давать пояснения в письменной форме;</w:t>
      </w:r>
    </w:p>
    <w:p w:rsidR="001219C1" w:rsidRPr="003D7AD8" w:rsidRDefault="001219C1" w:rsidP="001219C1">
      <w:pPr>
        <w:pStyle w:val="Style6"/>
        <w:widowControl/>
        <w:tabs>
          <w:tab w:val="left" w:pos="1068"/>
        </w:tabs>
        <w:spacing w:line="360" w:lineRule="auto"/>
        <w:ind w:firstLine="703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б)</w:t>
      </w:r>
      <w:r w:rsidRPr="003D7AD8">
        <w:rPr>
          <w:rStyle w:val="FontStyle13"/>
          <w:sz w:val="26"/>
          <w:szCs w:val="26"/>
        </w:rPr>
        <w:tab/>
        <w:t>представлять дополнительные материалы и давать по ним пояснения в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письменной форме;</w:t>
      </w:r>
    </w:p>
    <w:p w:rsidR="001219C1" w:rsidRPr="003D7AD8" w:rsidRDefault="001219C1" w:rsidP="001219C1">
      <w:pPr>
        <w:pStyle w:val="Style6"/>
        <w:widowControl/>
        <w:tabs>
          <w:tab w:val="left" w:pos="1068"/>
        </w:tabs>
        <w:spacing w:line="360" w:lineRule="auto"/>
        <w:ind w:firstLine="703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в)</w:t>
      </w:r>
      <w:r w:rsidRPr="003D7AD8">
        <w:rPr>
          <w:rStyle w:val="FontStyle13"/>
          <w:sz w:val="26"/>
          <w:szCs w:val="26"/>
        </w:rPr>
        <w:tab/>
        <w:t>обращаться с подлежащим удовлетворению ходатайством о проведении с ним беседы.</w:t>
      </w:r>
    </w:p>
    <w:p w:rsidR="001219C1" w:rsidRPr="003D7AD8" w:rsidRDefault="001219C1" w:rsidP="001219C1">
      <w:pPr>
        <w:pStyle w:val="Style6"/>
        <w:widowControl/>
        <w:tabs>
          <w:tab w:val="left" w:pos="1493"/>
        </w:tabs>
        <w:spacing w:line="360" w:lineRule="auto"/>
        <w:ind w:firstLine="694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4.9.</w:t>
      </w:r>
      <w:r w:rsidRPr="003D7AD8">
        <w:rPr>
          <w:rStyle w:val="FontStyle13"/>
          <w:sz w:val="26"/>
          <w:szCs w:val="26"/>
        </w:rPr>
        <w:tab/>
        <w:t>Пояснения, указанные в пункте 4.8 настоящего Положения, приобщаются к материалам обработки и проверки сведений.</w:t>
      </w:r>
    </w:p>
    <w:p w:rsidR="001219C1" w:rsidRPr="003D7AD8" w:rsidRDefault="001219C1" w:rsidP="001219C1">
      <w:pPr>
        <w:pStyle w:val="Style6"/>
        <w:widowControl/>
        <w:tabs>
          <w:tab w:val="left" w:pos="1380"/>
        </w:tabs>
        <w:spacing w:line="360" w:lineRule="auto"/>
        <w:ind w:firstLine="698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4.10.</w:t>
      </w:r>
      <w:r w:rsidRPr="003D7AD8">
        <w:rPr>
          <w:rStyle w:val="FontStyle13"/>
          <w:sz w:val="26"/>
          <w:szCs w:val="26"/>
        </w:rPr>
        <w:tab/>
        <w:t>По окончании обработки и проверки сведений государственный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гражданский служащий знакомится с результатами обработки и проверки сведений с соблюдением законодательства Российской Федерации о персональных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данных.</w:t>
      </w:r>
    </w:p>
    <w:p w:rsidR="001219C1" w:rsidRPr="003D7AD8" w:rsidRDefault="001219C1" w:rsidP="001219C1">
      <w:pPr>
        <w:pStyle w:val="Style6"/>
        <w:widowControl/>
        <w:tabs>
          <w:tab w:val="left" w:pos="1555"/>
        </w:tabs>
        <w:spacing w:line="360" w:lineRule="auto"/>
        <w:ind w:firstLine="689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4.11.</w:t>
      </w:r>
      <w:r w:rsidRPr="003D7AD8">
        <w:rPr>
          <w:rStyle w:val="FontStyle13"/>
          <w:sz w:val="26"/>
          <w:szCs w:val="26"/>
        </w:rPr>
        <w:tab/>
        <w:t>Результаты обработки и проверки сведений докладываются председателю Арбитражного суда Калининградской области.</w:t>
      </w:r>
    </w:p>
    <w:p w:rsidR="001219C1" w:rsidRPr="003D7AD8" w:rsidRDefault="001219C1" w:rsidP="001219C1">
      <w:pPr>
        <w:pStyle w:val="Style6"/>
        <w:widowControl/>
        <w:tabs>
          <w:tab w:val="left" w:pos="1308"/>
        </w:tabs>
        <w:spacing w:line="360" w:lineRule="auto"/>
        <w:ind w:left="710" w:firstLine="0"/>
        <w:jc w:val="left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lastRenderedPageBreak/>
        <w:t>4.12.</w:t>
      </w:r>
      <w:r w:rsidRPr="003D7AD8">
        <w:rPr>
          <w:rStyle w:val="FontStyle13"/>
          <w:sz w:val="26"/>
          <w:szCs w:val="26"/>
        </w:rPr>
        <w:tab/>
        <w:t>В докладе должно содержаться одно из следующих предложений:</w:t>
      </w:r>
    </w:p>
    <w:p w:rsidR="001219C1" w:rsidRPr="003D7AD8" w:rsidRDefault="001219C1" w:rsidP="001219C1">
      <w:pPr>
        <w:pStyle w:val="Style6"/>
        <w:widowControl/>
        <w:tabs>
          <w:tab w:val="left" w:pos="965"/>
        </w:tabs>
        <w:spacing w:line="360" w:lineRule="auto"/>
        <w:ind w:firstLine="701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а)</w:t>
      </w:r>
      <w:r w:rsidRPr="003D7AD8">
        <w:rPr>
          <w:rStyle w:val="FontStyle13"/>
          <w:sz w:val="26"/>
          <w:szCs w:val="26"/>
        </w:rPr>
        <w:tab/>
        <w:t>учитывать полученную информацию при принятии решения о назначении гражданина на должность федеральной государственной гражданской службы, по которой конкурс не проводится или, по решению председателя Арбит</w:t>
      </w:r>
      <w:r>
        <w:rPr>
          <w:rStyle w:val="FontStyle13"/>
          <w:sz w:val="26"/>
          <w:szCs w:val="26"/>
        </w:rPr>
        <w:t>р</w:t>
      </w:r>
      <w:r w:rsidRPr="003D7AD8">
        <w:rPr>
          <w:rStyle w:val="FontStyle13"/>
          <w:sz w:val="26"/>
          <w:szCs w:val="26"/>
        </w:rPr>
        <w:t>ажного суда Калининградской области, может не проводиться;</w:t>
      </w:r>
    </w:p>
    <w:p w:rsidR="001219C1" w:rsidRPr="003D7AD8" w:rsidRDefault="001219C1" w:rsidP="001219C1">
      <w:pPr>
        <w:pStyle w:val="Style6"/>
        <w:widowControl/>
        <w:tabs>
          <w:tab w:val="left" w:pos="1428"/>
        </w:tabs>
        <w:spacing w:line="360" w:lineRule="auto"/>
        <w:ind w:firstLine="710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б)</w:t>
      </w:r>
      <w:r w:rsidRPr="003D7AD8">
        <w:rPr>
          <w:rStyle w:val="FontStyle13"/>
          <w:sz w:val="26"/>
          <w:szCs w:val="26"/>
        </w:rPr>
        <w:tab/>
        <w:t>представить информацию о результатах обработки и проверки сведений в Комиссию по соблюдению требований к служебному поведению государственных гражданских служащих районных (городских), гарнизонных военных судов, Арбитражного суда Калининградской области и Управления Судебного департамента в Калининградской области и урегулированию конфликта интересов;</w:t>
      </w:r>
    </w:p>
    <w:p w:rsidR="001219C1" w:rsidRPr="003D7AD8" w:rsidRDefault="001219C1" w:rsidP="001219C1">
      <w:pPr>
        <w:pStyle w:val="Style6"/>
        <w:widowControl/>
        <w:tabs>
          <w:tab w:val="left" w:pos="984"/>
        </w:tabs>
        <w:spacing w:line="360" w:lineRule="auto"/>
        <w:ind w:firstLine="703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в)</w:t>
      </w:r>
      <w:r w:rsidRPr="003D7AD8">
        <w:rPr>
          <w:rStyle w:val="FontStyle13"/>
          <w:sz w:val="26"/>
          <w:szCs w:val="26"/>
        </w:rPr>
        <w:tab/>
        <w:t>представить информацию о результатах обработки и проверки сведений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в конкурсную комиссию для проведения конкурса на замещение вакантной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должности государственной гражданской службы Российской Федерации в аппарате Арбитражного суда Калининградской области;</w:t>
      </w:r>
    </w:p>
    <w:p w:rsidR="001219C1" w:rsidRPr="003D7AD8" w:rsidRDefault="001219C1" w:rsidP="001219C1">
      <w:pPr>
        <w:pStyle w:val="Style5"/>
        <w:widowControl/>
        <w:tabs>
          <w:tab w:val="left" w:pos="984"/>
        </w:tabs>
        <w:spacing w:line="360" w:lineRule="auto"/>
        <w:jc w:val="both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г)</w:t>
      </w:r>
      <w:r w:rsidRPr="003D7AD8">
        <w:rPr>
          <w:rStyle w:val="FontStyle13"/>
          <w:sz w:val="26"/>
          <w:szCs w:val="26"/>
        </w:rPr>
        <w:tab/>
        <w:t>представить информацию о результатах обработки и проверки сведений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в аттестационную комиссию для проведения аттестации и квалификационного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экзамена федеральных государственных гражданских служащих аппарата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Арбитражного суда Калининградской области.</w:t>
      </w:r>
    </w:p>
    <w:p w:rsidR="001219C1" w:rsidRPr="003D7AD8" w:rsidRDefault="001219C1" w:rsidP="001219C1">
      <w:pPr>
        <w:pStyle w:val="Style5"/>
        <w:widowControl/>
        <w:tabs>
          <w:tab w:val="left" w:pos="1332"/>
        </w:tabs>
        <w:spacing w:line="360" w:lineRule="auto"/>
        <w:ind w:firstLine="691"/>
        <w:jc w:val="both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4.13.</w:t>
      </w:r>
      <w:r w:rsidRPr="003D7AD8">
        <w:rPr>
          <w:rStyle w:val="FontStyle13"/>
          <w:sz w:val="26"/>
          <w:szCs w:val="26"/>
        </w:rPr>
        <w:tab/>
        <w:t>Председатель Арбитражного суда Калининградской области, рассмотрев доклад и соответствующие предложения, указанные в пункте 4.12 настоящего Положения, принимает одно из следующих решений:</w:t>
      </w:r>
    </w:p>
    <w:p w:rsidR="001219C1" w:rsidRPr="003D7AD8" w:rsidRDefault="001219C1" w:rsidP="001219C1">
      <w:pPr>
        <w:pStyle w:val="Style7"/>
        <w:widowControl/>
        <w:spacing w:line="360" w:lineRule="auto"/>
        <w:ind w:firstLine="703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а) представить информацию о результатах обработки и проверки сведений в Комиссию по соблюдению требований к служебному поведению государственных гражданских служащих районных (городских), гарнизонных военных судов, Арбитражного суда Калининградской области и Управления Судебного департамента в Калининградской области и урегулированию конфликта интересов;</w:t>
      </w:r>
    </w:p>
    <w:p w:rsidR="001219C1" w:rsidRPr="003D7AD8" w:rsidRDefault="001219C1" w:rsidP="001219C1">
      <w:pPr>
        <w:pStyle w:val="Style6"/>
        <w:widowControl/>
        <w:tabs>
          <w:tab w:val="left" w:pos="941"/>
        </w:tabs>
        <w:spacing w:line="360" w:lineRule="auto"/>
        <w:ind w:firstLine="703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б)</w:t>
      </w:r>
      <w:r w:rsidRPr="003D7AD8">
        <w:rPr>
          <w:rStyle w:val="FontStyle13"/>
          <w:sz w:val="26"/>
          <w:szCs w:val="26"/>
        </w:rPr>
        <w:tab/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представить информацию о результатах обработки и проверки сведений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в конкурсную комиссию для проведения конкурса на замещение вакантной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lastRenderedPageBreak/>
        <w:t>должности государственной гражданской службы Российской Федерации в аппарате Арбитражного суда Калининградской области;</w:t>
      </w:r>
    </w:p>
    <w:p w:rsidR="001219C1" w:rsidRPr="003D7AD8" w:rsidRDefault="001219C1" w:rsidP="001219C1">
      <w:pPr>
        <w:pStyle w:val="Style5"/>
        <w:widowControl/>
        <w:tabs>
          <w:tab w:val="left" w:pos="941"/>
        </w:tabs>
        <w:spacing w:line="360" w:lineRule="auto"/>
        <w:jc w:val="both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в)</w:t>
      </w:r>
      <w:r w:rsidRPr="003D7AD8">
        <w:rPr>
          <w:rStyle w:val="FontStyle13"/>
          <w:sz w:val="26"/>
          <w:szCs w:val="26"/>
        </w:rPr>
        <w:tab/>
        <w:t>представить информацию о результатах обработки и проверки сведений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в аттестационную комиссию для проведения аттестации и квалификационного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экзамена федеральных государственных гражданских служащих аппарата</w:t>
      </w:r>
      <w:r>
        <w:rPr>
          <w:rStyle w:val="FontStyle13"/>
          <w:sz w:val="26"/>
          <w:szCs w:val="26"/>
        </w:rPr>
        <w:t xml:space="preserve"> </w:t>
      </w:r>
      <w:r w:rsidRPr="003D7AD8">
        <w:rPr>
          <w:rStyle w:val="FontStyle13"/>
          <w:sz w:val="26"/>
          <w:szCs w:val="26"/>
        </w:rPr>
        <w:t>Арбитражного суда Калининградской области;</w:t>
      </w:r>
    </w:p>
    <w:p w:rsidR="001219C1" w:rsidRPr="003D7AD8" w:rsidRDefault="001219C1" w:rsidP="001219C1">
      <w:pPr>
        <w:pStyle w:val="Style6"/>
        <w:widowControl/>
        <w:tabs>
          <w:tab w:val="left" w:pos="941"/>
        </w:tabs>
        <w:spacing w:line="360" w:lineRule="auto"/>
        <w:ind w:left="703" w:firstLine="0"/>
        <w:jc w:val="left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г)</w:t>
      </w:r>
      <w:r w:rsidRPr="003D7AD8">
        <w:rPr>
          <w:rStyle w:val="FontStyle13"/>
          <w:sz w:val="26"/>
          <w:szCs w:val="26"/>
        </w:rPr>
        <w:tab/>
        <w:t>иное.</w:t>
      </w:r>
    </w:p>
    <w:p w:rsidR="001219C1" w:rsidRPr="003D7AD8" w:rsidRDefault="001219C1" w:rsidP="001219C1">
      <w:pPr>
        <w:pStyle w:val="Style7"/>
        <w:widowControl/>
        <w:spacing w:line="360" w:lineRule="auto"/>
        <w:ind w:firstLine="696"/>
        <w:rPr>
          <w:rStyle w:val="FontStyle13"/>
          <w:sz w:val="26"/>
          <w:szCs w:val="26"/>
        </w:rPr>
      </w:pPr>
      <w:r w:rsidRPr="003D7AD8">
        <w:rPr>
          <w:rStyle w:val="FontStyle13"/>
          <w:sz w:val="26"/>
          <w:szCs w:val="26"/>
        </w:rPr>
        <w:t>4.15. Материалы обработки и проверки сведений хранятся в отделе кадров и государственной службы.</w:t>
      </w:r>
    </w:p>
    <w:p w:rsidR="00107474" w:rsidRDefault="00107474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/>
    <w:p w:rsidR="00504A1A" w:rsidRDefault="00504A1A" w:rsidP="00504A1A">
      <w:pPr>
        <w:ind w:left="6521" w:hanging="1134"/>
        <w:jc w:val="right"/>
      </w:pPr>
    </w:p>
    <w:p w:rsidR="00504A1A" w:rsidRDefault="00504A1A" w:rsidP="00504A1A">
      <w:pPr>
        <w:ind w:left="6521" w:hanging="1134"/>
        <w:jc w:val="right"/>
      </w:pPr>
    </w:p>
    <w:p w:rsidR="00504A1A" w:rsidRDefault="00504A1A" w:rsidP="00504A1A">
      <w:pPr>
        <w:ind w:left="6521" w:hanging="1134"/>
        <w:jc w:val="right"/>
      </w:pPr>
    </w:p>
    <w:p w:rsidR="00504A1A" w:rsidRDefault="00504A1A" w:rsidP="00504A1A">
      <w:pPr>
        <w:ind w:left="6521" w:hanging="1134"/>
        <w:jc w:val="right"/>
      </w:pPr>
    </w:p>
    <w:p w:rsidR="00504A1A" w:rsidRDefault="00504A1A" w:rsidP="00504A1A">
      <w:pPr>
        <w:ind w:left="6521" w:hanging="1134"/>
        <w:jc w:val="right"/>
      </w:pPr>
    </w:p>
    <w:p w:rsidR="00504A1A" w:rsidRDefault="00504A1A" w:rsidP="00504A1A">
      <w:pPr>
        <w:ind w:left="6521" w:hanging="1134"/>
        <w:jc w:val="right"/>
      </w:pPr>
    </w:p>
    <w:p w:rsidR="00504A1A" w:rsidRDefault="00504A1A" w:rsidP="00504A1A">
      <w:pPr>
        <w:ind w:left="6521" w:hanging="1134"/>
        <w:jc w:val="right"/>
      </w:pPr>
    </w:p>
    <w:p w:rsidR="00504A1A" w:rsidRDefault="00504A1A" w:rsidP="00504A1A">
      <w:pPr>
        <w:ind w:left="6521" w:hanging="1134"/>
        <w:jc w:val="right"/>
      </w:pPr>
    </w:p>
    <w:p w:rsidR="00504A1A" w:rsidRDefault="00504A1A" w:rsidP="00504A1A">
      <w:pPr>
        <w:ind w:left="6521" w:hanging="1134"/>
        <w:jc w:val="right"/>
      </w:pPr>
    </w:p>
    <w:p w:rsidR="00504A1A" w:rsidRDefault="00504A1A" w:rsidP="00504A1A">
      <w:pPr>
        <w:ind w:left="6521" w:hanging="1134"/>
        <w:jc w:val="right"/>
      </w:pPr>
    </w:p>
    <w:p w:rsidR="00504A1A" w:rsidRDefault="00504A1A" w:rsidP="00504A1A">
      <w:pPr>
        <w:ind w:left="6521" w:hanging="1134"/>
        <w:jc w:val="right"/>
      </w:pPr>
    </w:p>
    <w:p w:rsidR="00504A1A" w:rsidRDefault="00504A1A" w:rsidP="00504A1A">
      <w:pPr>
        <w:ind w:left="3969"/>
        <w:jc w:val="right"/>
        <w:rPr>
          <w:bCs/>
        </w:rPr>
      </w:pPr>
      <w:r>
        <w:lastRenderedPageBreak/>
        <w:t>Приложение к Положению о порядке представления гражданами, претендующими на замещение должностей федеральной государственной гражданской службы в Арбитражном суде Калининградской области, и</w:t>
      </w:r>
      <w:r w:rsidRPr="00803C5F">
        <w:t xml:space="preserve"> </w:t>
      </w:r>
      <w:r>
        <w:t>федеральными государственными гражданскими служащими, замещающими должности</w:t>
      </w:r>
      <w:r w:rsidRPr="00803C5F">
        <w:t xml:space="preserve"> </w:t>
      </w:r>
      <w:r>
        <w:t>в Арбитражном суде Калининградской области, сведений о размещении информации в</w:t>
      </w:r>
      <w:r w:rsidRPr="00803C5F">
        <w:rPr>
          <w:b/>
          <w:bCs/>
          <w:sz w:val="26"/>
          <w:szCs w:val="26"/>
        </w:rPr>
        <w:t xml:space="preserve"> </w:t>
      </w:r>
      <w:r w:rsidRPr="00803C5F">
        <w:rPr>
          <w:bCs/>
        </w:rPr>
        <w:t>информационно-телекоммуникационной сети “Интернет”</w:t>
      </w:r>
      <w:r>
        <w:rPr>
          <w:bCs/>
        </w:rPr>
        <w:t>, обработке указанных сведений и проверке их достоверности и полноты</w:t>
      </w:r>
    </w:p>
    <w:p w:rsidR="00504A1A" w:rsidRDefault="00504A1A" w:rsidP="00504A1A">
      <w:pPr>
        <w:ind w:left="4395"/>
        <w:jc w:val="right"/>
      </w:pPr>
      <w:r>
        <w:t xml:space="preserve">  </w:t>
      </w:r>
    </w:p>
    <w:p w:rsidR="00504A1A" w:rsidRDefault="00504A1A" w:rsidP="00504A1A">
      <w:pPr>
        <w:ind w:left="4536"/>
        <w:jc w:val="right"/>
      </w:pPr>
      <w:r w:rsidRPr="0049239F">
        <w:t>В отдел кадров и государственной службы</w:t>
      </w:r>
    </w:p>
    <w:p w:rsidR="00504A1A" w:rsidRDefault="00504A1A" w:rsidP="00504A1A">
      <w:pPr>
        <w:ind w:left="4253" w:hanging="284"/>
        <w:jc w:val="right"/>
      </w:pPr>
      <w:r>
        <w:t>Арбитражного суда Калининградской области</w:t>
      </w:r>
    </w:p>
    <w:p w:rsidR="00504A1A" w:rsidRPr="0049239F" w:rsidRDefault="00504A1A" w:rsidP="00504A1A">
      <w:pPr>
        <w:spacing w:after="240"/>
        <w:ind w:left="5387"/>
        <w:jc w:val="center"/>
      </w:pPr>
    </w:p>
    <w:p w:rsidR="00504A1A" w:rsidRPr="00504A1A" w:rsidRDefault="00504A1A" w:rsidP="00504A1A">
      <w:pPr>
        <w:spacing w:after="60"/>
        <w:jc w:val="center"/>
        <w:rPr>
          <w:b/>
          <w:bCs/>
          <w:spacing w:val="50"/>
        </w:rPr>
      </w:pPr>
      <w:r w:rsidRPr="00504A1A">
        <w:rPr>
          <w:b/>
          <w:bCs/>
          <w:spacing w:val="50"/>
        </w:rPr>
        <w:t>ФОРМА</w:t>
      </w:r>
    </w:p>
    <w:p w:rsidR="00504A1A" w:rsidRPr="00504A1A" w:rsidRDefault="00504A1A" w:rsidP="00504A1A">
      <w:pPr>
        <w:spacing w:after="240"/>
        <w:jc w:val="center"/>
        <w:rPr>
          <w:b/>
          <w:bCs/>
        </w:rPr>
      </w:pPr>
      <w:r w:rsidRPr="00504A1A">
        <w:rPr>
          <w:b/>
          <w:bCs/>
        </w:rPr>
        <w:t>представления сведений об адресах сайтов и (или) страниц сайтов</w:t>
      </w:r>
      <w:r w:rsidRPr="00504A1A">
        <w:rPr>
          <w:b/>
          <w:bCs/>
        </w:rPr>
        <w:br/>
        <w:t>в информационно-телекоммуникационной сети “Интернет”,</w:t>
      </w:r>
      <w:r>
        <w:rPr>
          <w:b/>
          <w:bCs/>
        </w:rPr>
        <w:t xml:space="preserve"> </w:t>
      </w:r>
      <w:r w:rsidRPr="00504A1A">
        <w:rPr>
          <w:b/>
          <w:bCs/>
        </w:rPr>
        <w:t>на которых государственным гражданским служащим или</w:t>
      </w:r>
      <w:r>
        <w:rPr>
          <w:b/>
          <w:bCs/>
        </w:rPr>
        <w:t xml:space="preserve"> </w:t>
      </w:r>
      <w:r w:rsidRPr="00504A1A">
        <w:rPr>
          <w:b/>
          <w:bCs/>
        </w:rPr>
        <w:t>муниципальным служащим, гражданином Российской Федерации,</w:t>
      </w:r>
      <w:r>
        <w:rPr>
          <w:b/>
          <w:bCs/>
        </w:rPr>
        <w:t xml:space="preserve"> </w:t>
      </w:r>
      <w:r w:rsidRPr="00504A1A">
        <w:rPr>
          <w:b/>
          <w:bCs/>
        </w:rPr>
        <w:t>претендующим на замещение должности государственной</w:t>
      </w:r>
      <w:r>
        <w:rPr>
          <w:b/>
          <w:bCs/>
        </w:rPr>
        <w:t xml:space="preserve"> </w:t>
      </w:r>
      <w:r w:rsidRPr="00504A1A">
        <w:rPr>
          <w:b/>
          <w:bCs/>
        </w:rPr>
        <w:t>гражданской службы Российской Федерации или</w:t>
      </w:r>
      <w:r w:rsidRPr="00504A1A">
        <w:rPr>
          <w:b/>
          <w:bCs/>
        </w:rPr>
        <w:br/>
        <w:t>муниципальной службы, размещались общедоступная информация,</w:t>
      </w:r>
      <w:r w:rsidRPr="00504A1A">
        <w:rPr>
          <w:b/>
          <w:bCs/>
        </w:rPr>
        <w:br/>
        <w:t>а также данные, позволяющие его идентифицировать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7"/>
        <w:gridCol w:w="8668"/>
      </w:tblGrid>
      <w:tr w:rsidR="00504A1A" w:rsidRPr="00504A1A" w:rsidTr="0080714E">
        <w:trPr>
          <w:trHeight w:val="365"/>
        </w:trPr>
        <w:tc>
          <w:tcPr>
            <w:tcW w:w="675" w:type="dxa"/>
            <w:tcBorders>
              <w:bottom w:val="single" w:sz="4" w:space="0" w:color="auto"/>
            </w:tcBorders>
            <w:vAlign w:val="bottom"/>
          </w:tcPr>
          <w:p w:rsidR="00504A1A" w:rsidRPr="00504A1A" w:rsidRDefault="00504A1A" w:rsidP="0080714E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04A1A">
              <w:rPr>
                <w:rFonts w:ascii="Times New Roman" w:hAnsi="Times New Roman" w:cs="Times New Roman"/>
                <w:bCs/>
                <w:sz w:val="26"/>
                <w:szCs w:val="26"/>
              </w:rPr>
              <w:t>Я,</w:t>
            </w:r>
          </w:p>
        </w:tc>
        <w:tc>
          <w:tcPr>
            <w:tcW w:w="9463" w:type="dxa"/>
            <w:tcBorders>
              <w:bottom w:val="single" w:sz="4" w:space="0" w:color="auto"/>
            </w:tcBorders>
            <w:vAlign w:val="bottom"/>
          </w:tcPr>
          <w:p w:rsidR="00504A1A" w:rsidRPr="00504A1A" w:rsidRDefault="00504A1A" w:rsidP="0080714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504A1A" w:rsidRPr="00504A1A" w:rsidTr="0080714E">
        <w:tc>
          <w:tcPr>
            <w:tcW w:w="101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04A1A" w:rsidRPr="00504A1A" w:rsidRDefault="00504A1A" w:rsidP="008071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04A1A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отчество, дата рождения,</w:t>
            </w:r>
            <w:proofErr w:type="gramEnd"/>
          </w:p>
          <w:p w:rsidR="00504A1A" w:rsidRPr="00504A1A" w:rsidRDefault="00504A1A" w:rsidP="0080714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504A1A" w:rsidRPr="00504A1A" w:rsidTr="0080714E">
        <w:tc>
          <w:tcPr>
            <w:tcW w:w="101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04A1A" w:rsidRPr="00504A1A" w:rsidRDefault="00504A1A" w:rsidP="008071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A1A">
              <w:rPr>
                <w:rFonts w:ascii="Times New Roman" w:hAnsi="Times New Roman" w:cs="Times New Roman"/>
                <w:sz w:val="18"/>
                <w:szCs w:val="18"/>
              </w:rPr>
              <w:t>серия и номер паспорта, дата выдачи и орган, выдавший паспорт,</w:t>
            </w:r>
          </w:p>
          <w:p w:rsidR="00504A1A" w:rsidRPr="00504A1A" w:rsidRDefault="00504A1A" w:rsidP="0080714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504A1A" w:rsidRPr="00504A1A" w:rsidTr="0080714E">
        <w:tc>
          <w:tcPr>
            <w:tcW w:w="10138" w:type="dxa"/>
            <w:gridSpan w:val="2"/>
            <w:tcBorders>
              <w:top w:val="single" w:sz="4" w:space="0" w:color="auto"/>
            </w:tcBorders>
            <w:vAlign w:val="bottom"/>
          </w:tcPr>
          <w:p w:rsidR="00504A1A" w:rsidRPr="00504A1A" w:rsidRDefault="00504A1A" w:rsidP="008071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4A1A">
              <w:rPr>
                <w:rFonts w:ascii="Times New Roman" w:hAnsi="Times New Roman" w:cs="Times New Roman"/>
                <w:sz w:val="18"/>
                <w:szCs w:val="18"/>
              </w:rPr>
              <w:t>должность, замещаемая государственным гражданским служащим или муниципальным служащим,</w:t>
            </w:r>
          </w:p>
          <w:p w:rsidR="00504A1A" w:rsidRPr="00504A1A" w:rsidRDefault="00504A1A" w:rsidP="008071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04A1A" w:rsidRPr="00504A1A" w:rsidRDefault="00504A1A" w:rsidP="00504A1A">
      <w:pPr>
        <w:pBdr>
          <w:top w:val="single" w:sz="4" w:space="1" w:color="auto"/>
        </w:pBdr>
        <w:spacing w:after="240"/>
        <w:jc w:val="center"/>
        <w:rPr>
          <w:b/>
          <w:bCs/>
          <w:sz w:val="26"/>
          <w:szCs w:val="26"/>
        </w:rPr>
      </w:pPr>
      <w:r w:rsidRPr="00504A1A">
        <w:rPr>
          <w:sz w:val="18"/>
          <w:szCs w:val="18"/>
        </w:rPr>
        <w:t>или должность, на замещение которой претендует гражданин Российской Федерации)</w:t>
      </w:r>
    </w:p>
    <w:p w:rsidR="00504A1A" w:rsidRDefault="00504A1A" w:rsidP="00504A1A">
      <w:pPr>
        <w:spacing w:after="240"/>
        <w:jc w:val="both"/>
      </w:pPr>
      <w:r>
        <w:t>сообщаю о размещении мною за отчетный период с 1 января</w:t>
      </w:r>
      <w:r w:rsidRPr="008515FD">
        <w:t xml:space="preserve"> </w:t>
      </w:r>
      <w:r>
        <w:t>20___ г. по 31 декабря</w:t>
      </w:r>
      <w:r w:rsidRPr="008515FD">
        <w:t xml:space="preserve"> </w:t>
      </w:r>
      <w:r>
        <w:t>20___ г.</w:t>
      </w:r>
      <w:r w:rsidRPr="008515FD">
        <w:t xml:space="preserve"> </w:t>
      </w:r>
      <w:r>
        <w:t>в информационно-телекоммуникационной сети “Интернет” общедоступной информации </w:t>
      </w:r>
      <w:r>
        <w:rPr>
          <w:rStyle w:val="a9"/>
          <w:rFonts w:eastAsiaTheme="minorEastAsia"/>
        </w:rPr>
        <w:endnoteReference w:customMarkFollows="1" w:id="1"/>
        <w:t>1</w:t>
      </w:r>
      <w:r>
        <w:t>, а также данных, позволяющих меня идентифицировать: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4"/>
        <w:gridCol w:w="8760"/>
      </w:tblGrid>
      <w:tr w:rsidR="00504A1A" w:rsidTr="00504A1A">
        <w:tc>
          <w:tcPr>
            <w:tcW w:w="624" w:type="dxa"/>
            <w:vAlign w:val="center"/>
          </w:tcPr>
          <w:p w:rsidR="00504A1A" w:rsidRDefault="00504A1A" w:rsidP="0080714E">
            <w:pPr>
              <w:jc w:val="center"/>
            </w:pPr>
            <w:r>
              <w:t>№</w:t>
            </w:r>
          </w:p>
        </w:tc>
        <w:tc>
          <w:tcPr>
            <w:tcW w:w="8760" w:type="dxa"/>
            <w:vAlign w:val="center"/>
          </w:tcPr>
          <w:p w:rsidR="00504A1A" w:rsidRDefault="00504A1A" w:rsidP="0080714E">
            <w:pPr>
              <w:jc w:val="center"/>
            </w:pPr>
            <w:r>
              <w:t>Адрес сайта </w:t>
            </w:r>
            <w:r>
              <w:rPr>
                <w:rStyle w:val="a9"/>
                <w:rFonts w:eastAsiaTheme="minorEastAsia"/>
              </w:rPr>
              <w:endnoteReference w:customMarkFollows="1" w:id="2"/>
              <w:t>2</w:t>
            </w:r>
            <w:r>
              <w:t xml:space="preserve"> и (или) страницы сайта </w:t>
            </w:r>
            <w:r>
              <w:rPr>
                <w:rStyle w:val="a9"/>
                <w:rFonts w:eastAsiaTheme="minorEastAsia"/>
              </w:rPr>
              <w:endnoteReference w:customMarkFollows="1" w:id="3"/>
              <w:t>3</w:t>
            </w:r>
            <w:r>
              <w:br/>
              <w:t>в информационно-телекоммуникационной сети “Интернет”</w:t>
            </w:r>
          </w:p>
        </w:tc>
      </w:tr>
      <w:tr w:rsidR="00504A1A" w:rsidTr="00504A1A">
        <w:tc>
          <w:tcPr>
            <w:tcW w:w="624" w:type="dxa"/>
          </w:tcPr>
          <w:p w:rsidR="00504A1A" w:rsidRDefault="00504A1A" w:rsidP="0080714E">
            <w:pPr>
              <w:jc w:val="center"/>
            </w:pPr>
            <w:r>
              <w:t>1</w:t>
            </w:r>
          </w:p>
        </w:tc>
        <w:tc>
          <w:tcPr>
            <w:tcW w:w="8760" w:type="dxa"/>
          </w:tcPr>
          <w:p w:rsidR="00504A1A" w:rsidRDefault="00504A1A" w:rsidP="0080714E"/>
        </w:tc>
      </w:tr>
      <w:tr w:rsidR="00504A1A" w:rsidTr="00504A1A">
        <w:tc>
          <w:tcPr>
            <w:tcW w:w="624" w:type="dxa"/>
          </w:tcPr>
          <w:p w:rsidR="00504A1A" w:rsidRDefault="00504A1A" w:rsidP="0080714E">
            <w:pPr>
              <w:jc w:val="center"/>
            </w:pPr>
            <w:r>
              <w:t>2</w:t>
            </w:r>
          </w:p>
        </w:tc>
        <w:tc>
          <w:tcPr>
            <w:tcW w:w="8760" w:type="dxa"/>
          </w:tcPr>
          <w:p w:rsidR="00504A1A" w:rsidRDefault="00504A1A" w:rsidP="0080714E"/>
        </w:tc>
      </w:tr>
      <w:tr w:rsidR="00504A1A" w:rsidTr="00504A1A">
        <w:tc>
          <w:tcPr>
            <w:tcW w:w="624" w:type="dxa"/>
          </w:tcPr>
          <w:p w:rsidR="00504A1A" w:rsidRDefault="00504A1A" w:rsidP="0080714E">
            <w:pPr>
              <w:jc w:val="center"/>
            </w:pPr>
            <w:r>
              <w:t>3</w:t>
            </w:r>
          </w:p>
        </w:tc>
        <w:tc>
          <w:tcPr>
            <w:tcW w:w="8760" w:type="dxa"/>
          </w:tcPr>
          <w:p w:rsidR="00504A1A" w:rsidRDefault="00504A1A" w:rsidP="0080714E"/>
        </w:tc>
      </w:tr>
      <w:tr w:rsidR="00504A1A" w:rsidTr="00504A1A">
        <w:tc>
          <w:tcPr>
            <w:tcW w:w="624" w:type="dxa"/>
          </w:tcPr>
          <w:p w:rsidR="00504A1A" w:rsidRPr="00E74AA9" w:rsidRDefault="00504A1A" w:rsidP="008071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8760" w:type="dxa"/>
          </w:tcPr>
          <w:p w:rsidR="00504A1A" w:rsidRDefault="00504A1A" w:rsidP="0080714E"/>
        </w:tc>
      </w:tr>
    </w:tbl>
    <w:p w:rsidR="00504A1A" w:rsidRDefault="00504A1A" w:rsidP="00504A1A">
      <w:pPr>
        <w:spacing w:before="240" w:after="120"/>
      </w:pPr>
      <w:r>
        <w:t>Достоверность настоящих сведений подтверждаю.</w:t>
      </w: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394"/>
      </w:tblGrid>
      <w:tr w:rsidR="00504A1A" w:rsidTr="00504A1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A1A" w:rsidRDefault="00504A1A" w:rsidP="0080714E">
            <w:pPr>
              <w:jc w:val="right"/>
            </w:pPr>
            <w: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04A1A" w:rsidRDefault="00504A1A" w:rsidP="0080714E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A1A" w:rsidRDefault="00504A1A" w:rsidP="0080714E">
            <w: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04A1A" w:rsidRDefault="00504A1A" w:rsidP="0080714E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A1A" w:rsidRDefault="00504A1A" w:rsidP="0080714E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04A1A" w:rsidRDefault="00504A1A" w:rsidP="0080714E"/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A1A" w:rsidRDefault="00504A1A" w:rsidP="0080714E">
            <w:pPr>
              <w:ind w:left="57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04A1A" w:rsidRDefault="00504A1A" w:rsidP="0080714E">
            <w:pPr>
              <w:jc w:val="center"/>
            </w:pPr>
          </w:p>
        </w:tc>
      </w:tr>
      <w:tr w:rsidR="00504A1A" w:rsidTr="00504A1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504A1A" w:rsidRDefault="00504A1A" w:rsidP="0080714E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504A1A" w:rsidRDefault="00504A1A" w:rsidP="008071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504A1A" w:rsidRDefault="00504A1A" w:rsidP="0080714E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504A1A" w:rsidRDefault="00504A1A" w:rsidP="008071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04A1A" w:rsidRDefault="00504A1A" w:rsidP="0080714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04A1A" w:rsidRDefault="00504A1A" w:rsidP="0080714E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504A1A" w:rsidRDefault="00504A1A" w:rsidP="0080714E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504A1A" w:rsidRPr="00504A1A" w:rsidRDefault="00504A1A" w:rsidP="0080714E">
            <w:pPr>
              <w:jc w:val="center"/>
              <w:rPr>
                <w:sz w:val="16"/>
                <w:szCs w:val="16"/>
              </w:rPr>
            </w:pPr>
            <w:r w:rsidRPr="00504A1A">
              <w:rPr>
                <w:sz w:val="16"/>
                <w:szCs w:val="16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 или муниципальной службы)</w:t>
            </w:r>
          </w:p>
        </w:tc>
      </w:tr>
    </w:tbl>
    <w:p w:rsidR="00504A1A" w:rsidRPr="008515FD" w:rsidRDefault="00504A1A" w:rsidP="00504A1A">
      <w:pPr>
        <w:spacing w:before="240"/>
      </w:pPr>
    </w:p>
    <w:p w:rsidR="00504A1A" w:rsidRDefault="00504A1A" w:rsidP="00504A1A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p w:rsidR="00504A1A" w:rsidRPr="00E74AA9" w:rsidRDefault="00504A1A" w:rsidP="00504A1A">
      <w:pPr>
        <w:rPr>
          <w:sz w:val="16"/>
          <w:szCs w:val="16"/>
        </w:rPr>
      </w:pPr>
    </w:p>
    <w:p w:rsidR="00504A1A" w:rsidRDefault="00504A1A"/>
    <w:sectPr w:rsidR="00504A1A" w:rsidSect="00504A1A">
      <w:headerReference w:type="even" r:id="rId7"/>
      <w:headerReference w:type="default" r:id="rId8"/>
      <w:pgSz w:w="11905" w:h="16837"/>
      <w:pgMar w:top="1142" w:right="990" w:bottom="1276" w:left="1796" w:header="567" w:footer="720" w:gutter="0"/>
      <w:cols w:space="6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0FE" w:rsidRDefault="00D050FE" w:rsidP="001219C1">
      <w:r>
        <w:separator/>
      </w:r>
    </w:p>
  </w:endnote>
  <w:endnote w:type="continuationSeparator" w:id="0">
    <w:p w:rsidR="00D050FE" w:rsidRDefault="00D050FE" w:rsidP="001219C1">
      <w:r>
        <w:continuationSeparator/>
      </w:r>
    </w:p>
  </w:endnote>
  <w:endnote w:id="1">
    <w:p w:rsidR="00504A1A" w:rsidRPr="00E74AA9" w:rsidRDefault="00504A1A" w:rsidP="00504A1A">
      <w:pPr>
        <w:pStyle w:val="a7"/>
        <w:ind w:firstLine="567"/>
        <w:jc w:val="both"/>
        <w:rPr>
          <w:sz w:val="16"/>
          <w:szCs w:val="16"/>
        </w:rPr>
      </w:pPr>
      <w:r w:rsidRPr="00E74AA9">
        <w:rPr>
          <w:rStyle w:val="a9"/>
          <w:sz w:val="16"/>
          <w:szCs w:val="16"/>
        </w:rPr>
        <w:t>1</w:t>
      </w:r>
      <w:r w:rsidRPr="00E74AA9">
        <w:rPr>
          <w:sz w:val="16"/>
          <w:szCs w:val="16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504A1A" w:rsidRPr="00E74AA9" w:rsidRDefault="00504A1A" w:rsidP="00504A1A">
      <w:pPr>
        <w:pStyle w:val="a7"/>
        <w:ind w:firstLine="567"/>
        <w:jc w:val="both"/>
        <w:rPr>
          <w:sz w:val="16"/>
          <w:szCs w:val="16"/>
        </w:rPr>
      </w:pPr>
      <w:r w:rsidRPr="00E74AA9">
        <w:rPr>
          <w:rStyle w:val="a9"/>
          <w:sz w:val="16"/>
          <w:szCs w:val="16"/>
        </w:rPr>
        <w:t>2</w:t>
      </w:r>
      <w:r w:rsidRPr="00E74AA9">
        <w:rPr>
          <w:sz w:val="16"/>
          <w:szCs w:val="16"/>
        </w:rPr>
        <w:t> </w:t>
      </w:r>
      <w:proofErr w:type="gramStart"/>
      <w:r w:rsidRPr="00E74AA9">
        <w:rPr>
          <w:sz w:val="16"/>
          <w:szCs w:val="16"/>
        </w:rPr>
        <w:t>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  <w:proofErr w:type="gramEnd"/>
    </w:p>
  </w:endnote>
  <w:endnote w:id="3">
    <w:p w:rsidR="00504A1A" w:rsidRPr="00E74AA9" w:rsidRDefault="00504A1A" w:rsidP="00504A1A">
      <w:pPr>
        <w:pStyle w:val="a7"/>
        <w:ind w:firstLine="567"/>
        <w:jc w:val="both"/>
        <w:rPr>
          <w:sz w:val="16"/>
          <w:szCs w:val="16"/>
        </w:rPr>
      </w:pPr>
      <w:r w:rsidRPr="00E74AA9">
        <w:rPr>
          <w:rStyle w:val="a9"/>
          <w:sz w:val="16"/>
          <w:szCs w:val="16"/>
        </w:rPr>
        <w:t>3</w:t>
      </w:r>
      <w:r w:rsidRPr="00E74AA9">
        <w:rPr>
          <w:sz w:val="16"/>
          <w:szCs w:val="16"/>
        </w:rPr>
        <w:t> В соответствии с пунктом 14 статьи 2 Федерального закона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0FE" w:rsidRDefault="00D050FE" w:rsidP="001219C1">
      <w:r>
        <w:separator/>
      </w:r>
    </w:p>
  </w:footnote>
  <w:footnote w:type="continuationSeparator" w:id="0">
    <w:p w:rsidR="00D050FE" w:rsidRDefault="00D050FE" w:rsidP="001219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0ED" w:rsidRDefault="001645C8">
    <w:pPr>
      <w:pStyle w:val="Style8"/>
      <w:widowControl/>
      <w:spacing w:line="240" w:lineRule="auto"/>
      <w:ind w:left="4438" w:right="-28"/>
      <w:rPr>
        <w:rStyle w:val="FontStyle13"/>
      </w:rPr>
    </w:pPr>
    <w:r>
      <w:rPr>
        <w:rStyle w:val="FontStyle13"/>
      </w:rPr>
      <w:fldChar w:fldCharType="begin"/>
    </w:r>
    <w:r w:rsidR="00076DDA">
      <w:rPr>
        <w:rStyle w:val="FontStyle13"/>
      </w:rPr>
      <w:instrText>PAGE</w:instrText>
    </w:r>
    <w:r>
      <w:rPr>
        <w:rStyle w:val="FontStyle13"/>
      </w:rPr>
      <w:fldChar w:fldCharType="separate"/>
    </w:r>
    <w:r w:rsidR="00076DDA">
      <w:rPr>
        <w:rStyle w:val="FontStyle13"/>
        <w:noProof/>
      </w:rPr>
      <w:t>8</w:t>
    </w:r>
    <w:r>
      <w:rPr>
        <w:rStyle w:val="FontStyle1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327224"/>
      <w:docPartObj>
        <w:docPartGallery w:val="Page Numbers (Top of Page)"/>
        <w:docPartUnique/>
      </w:docPartObj>
    </w:sdtPr>
    <w:sdtContent>
      <w:p w:rsidR="001219C1" w:rsidRDefault="001645C8">
        <w:pPr>
          <w:pStyle w:val="a5"/>
          <w:jc w:val="center"/>
        </w:pPr>
        <w:fldSimple w:instr=" PAGE   \* MERGEFORMAT ">
          <w:r w:rsidR="00AA79D3">
            <w:rPr>
              <w:noProof/>
            </w:rPr>
            <w:t>11</w:t>
          </w:r>
        </w:fldSimple>
      </w:p>
    </w:sdtContent>
  </w:sdt>
  <w:p w:rsidR="009900ED" w:rsidRDefault="009900ED">
    <w:pPr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867C3D"/>
    <w:multiLevelType w:val="singleLevel"/>
    <w:tmpl w:val="15165712"/>
    <w:lvl w:ilvl="0">
      <w:start w:val="2"/>
      <w:numFmt w:val="decimal"/>
      <w:lvlText w:val="2.%1."/>
      <w:legacy w:legacy="1" w:legacySpace="0" w:legacyIndent="463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19C1"/>
    <w:rsid w:val="00076DDA"/>
    <w:rsid w:val="00107474"/>
    <w:rsid w:val="001219C1"/>
    <w:rsid w:val="001645C8"/>
    <w:rsid w:val="00281173"/>
    <w:rsid w:val="00504A1A"/>
    <w:rsid w:val="0061694F"/>
    <w:rsid w:val="0093508A"/>
    <w:rsid w:val="009900ED"/>
    <w:rsid w:val="00AA79D3"/>
    <w:rsid w:val="00D050FE"/>
    <w:rsid w:val="00E43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before="12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9C1"/>
    <w:pPr>
      <w:widowControl w:val="0"/>
      <w:autoSpaceDE w:val="0"/>
      <w:autoSpaceDN w:val="0"/>
      <w:adjustRightInd w:val="0"/>
      <w:spacing w:before="0"/>
      <w:ind w:firstLine="0"/>
      <w:jc w:val="left"/>
    </w:pPr>
    <w:rPr>
      <w:rFonts w:eastAsia="Times New Roman"/>
      <w:caps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1219C1"/>
    <w:pPr>
      <w:spacing w:line="314" w:lineRule="exact"/>
      <w:ind w:firstLine="756"/>
    </w:pPr>
  </w:style>
  <w:style w:type="paragraph" w:customStyle="1" w:styleId="Style2">
    <w:name w:val="Style2"/>
    <w:basedOn w:val="a"/>
    <w:uiPriority w:val="99"/>
    <w:rsid w:val="001219C1"/>
    <w:pPr>
      <w:spacing w:line="312" w:lineRule="exact"/>
      <w:ind w:firstLine="180"/>
    </w:pPr>
  </w:style>
  <w:style w:type="paragraph" w:customStyle="1" w:styleId="Style3">
    <w:name w:val="Style3"/>
    <w:basedOn w:val="a"/>
    <w:uiPriority w:val="99"/>
    <w:rsid w:val="001219C1"/>
    <w:pPr>
      <w:spacing w:line="305" w:lineRule="exact"/>
      <w:ind w:firstLine="451"/>
    </w:pPr>
  </w:style>
  <w:style w:type="paragraph" w:customStyle="1" w:styleId="Style4">
    <w:name w:val="Style4"/>
    <w:basedOn w:val="a"/>
    <w:uiPriority w:val="99"/>
    <w:rsid w:val="001219C1"/>
    <w:pPr>
      <w:spacing w:line="307" w:lineRule="exact"/>
      <w:jc w:val="center"/>
    </w:pPr>
  </w:style>
  <w:style w:type="paragraph" w:customStyle="1" w:styleId="Style5">
    <w:name w:val="Style5"/>
    <w:basedOn w:val="a"/>
    <w:uiPriority w:val="99"/>
    <w:rsid w:val="001219C1"/>
    <w:pPr>
      <w:spacing w:line="464" w:lineRule="exact"/>
      <w:ind w:firstLine="703"/>
    </w:pPr>
  </w:style>
  <w:style w:type="paragraph" w:customStyle="1" w:styleId="Style6">
    <w:name w:val="Style6"/>
    <w:basedOn w:val="a"/>
    <w:uiPriority w:val="99"/>
    <w:rsid w:val="001219C1"/>
    <w:pPr>
      <w:spacing w:line="467" w:lineRule="exact"/>
      <w:ind w:firstLine="715"/>
      <w:jc w:val="both"/>
    </w:pPr>
  </w:style>
  <w:style w:type="paragraph" w:customStyle="1" w:styleId="Style7">
    <w:name w:val="Style7"/>
    <w:basedOn w:val="a"/>
    <w:uiPriority w:val="99"/>
    <w:rsid w:val="001219C1"/>
    <w:pPr>
      <w:spacing w:line="463" w:lineRule="exact"/>
      <w:ind w:firstLine="737"/>
      <w:jc w:val="both"/>
    </w:pPr>
  </w:style>
  <w:style w:type="paragraph" w:customStyle="1" w:styleId="Style8">
    <w:name w:val="Style8"/>
    <w:basedOn w:val="a"/>
    <w:uiPriority w:val="99"/>
    <w:rsid w:val="001219C1"/>
    <w:pPr>
      <w:spacing w:line="480" w:lineRule="exact"/>
      <w:jc w:val="both"/>
    </w:pPr>
  </w:style>
  <w:style w:type="paragraph" w:customStyle="1" w:styleId="Style9">
    <w:name w:val="Style9"/>
    <w:basedOn w:val="a"/>
    <w:uiPriority w:val="99"/>
    <w:rsid w:val="001219C1"/>
    <w:pPr>
      <w:spacing w:line="314" w:lineRule="exact"/>
      <w:ind w:hanging="103"/>
    </w:pPr>
  </w:style>
  <w:style w:type="character" w:customStyle="1" w:styleId="FontStyle12">
    <w:name w:val="Font Style12"/>
    <w:basedOn w:val="a0"/>
    <w:uiPriority w:val="99"/>
    <w:rsid w:val="001219C1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uiPriority w:val="99"/>
    <w:rsid w:val="001219C1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1219C1"/>
    <w:rPr>
      <w:rFonts w:ascii="Times New Roman" w:hAnsi="Times New Roman" w:cs="Times New Roman"/>
      <w:sz w:val="24"/>
      <w:szCs w:val="24"/>
    </w:rPr>
  </w:style>
  <w:style w:type="character" w:customStyle="1" w:styleId="FontStyle15">
    <w:name w:val="Font Style15"/>
    <w:basedOn w:val="a0"/>
    <w:uiPriority w:val="99"/>
    <w:rsid w:val="001219C1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link w:val="a4"/>
    <w:uiPriority w:val="99"/>
    <w:semiHidden/>
    <w:unhideWhenUsed/>
    <w:rsid w:val="001219C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1219C1"/>
    <w:rPr>
      <w:rFonts w:eastAsia="Times New Roman"/>
      <w:caps w:val="0"/>
      <w:lang w:eastAsia="ru-RU"/>
    </w:rPr>
  </w:style>
  <w:style w:type="paragraph" w:styleId="a5">
    <w:name w:val="header"/>
    <w:basedOn w:val="a"/>
    <w:link w:val="a6"/>
    <w:uiPriority w:val="99"/>
    <w:unhideWhenUsed/>
    <w:rsid w:val="001219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19C1"/>
    <w:rPr>
      <w:rFonts w:eastAsia="Times New Roman"/>
      <w:caps w:val="0"/>
      <w:lang w:eastAsia="ru-RU"/>
    </w:rPr>
  </w:style>
  <w:style w:type="paragraph" w:styleId="a7">
    <w:name w:val="endnote text"/>
    <w:basedOn w:val="a"/>
    <w:link w:val="a8"/>
    <w:uiPriority w:val="99"/>
    <w:rsid w:val="00504A1A"/>
    <w:pPr>
      <w:widowControl/>
      <w:adjustRightInd/>
    </w:pPr>
    <w:rPr>
      <w:rFonts w:eastAsiaTheme="minorEastAsia"/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504A1A"/>
    <w:rPr>
      <w:rFonts w:eastAsiaTheme="minorEastAsia"/>
      <w:caps w:val="0"/>
      <w:sz w:val="20"/>
      <w:szCs w:val="20"/>
      <w:lang w:eastAsia="ru-RU"/>
    </w:rPr>
  </w:style>
  <w:style w:type="character" w:styleId="a9">
    <w:name w:val="endnote reference"/>
    <w:basedOn w:val="a0"/>
    <w:uiPriority w:val="99"/>
    <w:rsid w:val="00504A1A"/>
    <w:rPr>
      <w:vertAlign w:val="superscript"/>
    </w:rPr>
  </w:style>
  <w:style w:type="table" w:styleId="aa">
    <w:name w:val="Table Grid"/>
    <w:basedOn w:val="a1"/>
    <w:uiPriority w:val="59"/>
    <w:rsid w:val="00504A1A"/>
    <w:pPr>
      <w:spacing w:before="0"/>
      <w:ind w:firstLine="0"/>
      <w:jc w:val="left"/>
    </w:pPr>
    <w:rPr>
      <w:rFonts w:asciiTheme="minorHAnsi" w:eastAsiaTheme="minorEastAsia" w:hAnsiTheme="minorHAnsi" w:cstheme="minorBidi"/>
      <w:caps w:val="0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2517</Words>
  <Characters>14349</Characters>
  <Application>Microsoft Office Word</Application>
  <DocSecurity>0</DocSecurity>
  <Lines>119</Lines>
  <Paragraphs>33</Paragraphs>
  <ScaleCrop>false</ScaleCrop>
  <Company/>
  <LinksUpToDate>false</LinksUpToDate>
  <CharactersWithSpaces>16833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Kolomiceva</dc:creator>
  <cp:lastModifiedBy>miroshnichenko</cp:lastModifiedBy>
  <cp:revision>2</cp:revision>
  <dcterms:created xsi:type="dcterms:W3CDTF">2025-04-17T12:35:00Z</dcterms:created>
  <dcterms:modified xsi:type="dcterms:W3CDTF">2025-04-17T12:35:00Z</dcterms:modified>
</cp:coreProperties>
</file>